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686"/>
        <w:gridCol w:w="2551"/>
      </w:tblGrid>
      <w:tr w:rsidR="00AE1FDB" w:rsidRPr="002C6A19" w14:paraId="29F37325" w14:textId="77777777" w:rsidTr="00CF6A83">
        <w:trPr>
          <w:cantSplit/>
        </w:trPr>
        <w:tc>
          <w:tcPr>
            <w:tcW w:w="7088" w:type="dxa"/>
            <w:gridSpan w:val="2"/>
          </w:tcPr>
          <w:p w14:paraId="4F2C464E" w14:textId="77777777" w:rsidR="00AE1FDB" w:rsidRPr="002C6A19" w:rsidRDefault="00AE1FDB" w:rsidP="006E1E22">
            <w:pPr>
              <w:pStyle w:val="raSenderAddress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  <w:tc>
          <w:tcPr>
            <w:tcW w:w="2551" w:type="dxa"/>
          </w:tcPr>
          <w:p w14:paraId="7091F1BA" w14:textId="77777777" w:rsidR="00AE1FDB" w:rsidRPr="002C6A19" w:rsidRDefault="00AE1FDB" w:rsidP="006E1E22">
            <w:pPr>
              <w:pStyle w:val="raSenderAddress"/>
              <w:tabs>
                <w:tab w:val="left" w:pos="170"/>
              </w:tabs>
              <w:spacing w:after="20"/>
              <w:rPr>
                <w:rFonts w:cs="Arial"/>
                <w:b/>
                <w:bCs/>
                <w:noProof w:val="0"/>
              </w:rPr>
            </w:pPr>
          </w:p>
        </w:tc>
      </w:tr>
      <w:tr w:rsidR="00AE1FDB" w:rsidRPr="002C6A19" w14:paraId="5C71ACDA" w14:textId="77777777" w:rsidTr="00CF6A83">
        <w:trPr>
          <w:cantSplit/>
          <w:trHeight w:val="180"/>
        </w:trPr>
        <w:tc>
          <w:tcPr>
            <w:tcW w:w="7088" w:type="dxa"/>
            <w:gridSpan w:val="2"/>
          </w:tcPr>
          <w:p w14:paraId="7B950E9B" w14:textId="77777777" w:rsidR="00AE1FDB" w:rsidRPr="002C6A19" w:rsidRDefault="00AE1FDB" w:rsidP="006E1E22">
            <w:pPr>
              <w:pStyle w:val="raSenderAddress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  <w:tc>
          <w:tcPr>
            <w:tcW w:w="2551" w:type="dxa"/>
            <w:vAlign w:val="bottom"/>
          </w:tcPr>
          <w:p w14:paraId="205E4B0B" w14:textId="77777777" w:rsidR="00AE1FDB" w:rsidRPr="002C6A19" w:rsidRDefault="00AE1FDB" w:rsidP="006E1E22">
            <w:pPr>
              <w:pStyle w:val="raSenderAddress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</w:tr>
      <w:tr w:rsidR="00AE1FDB" w:rsidRPr="002C6A19" w14:paraId="0B96560A" w14:textId="77777777" w:rsidTr="00CA7C06">
        <w:trPr>
          <w:cantSplit/>
          <w:trHeight w:val="180"/>
        </w:trPr>
        <w:tc>
          <w:tcPr>
            <w:tcW w:w="3402" w:type="dxa"/>
            <w:tcBorders>
              <w:bottom w:val="single" w:sz="2" w:space="0" w:color="auto"/>
            </w:tcBorders>
          </w:tcPr>
          <w:p w14:paraId="10010875" w14:textId="0862B70F" w:rsidR="00AE1FDB" w:rsidRPr="002C6A19" w:rsidRDefault="00CA7C06" w:rsidP="006E1E22">
            <w:pPr>
              <w:pStyle w:val="raSenderAddress"/>
              <w:tabs>
                <w:tab w:val="left" w:pos="170"/>
              </w:tabs>
              <w:spacing w:after="20"/>
              <w:rPr>
                <w:rFonts w:cs="Arial"/>
                <w:noProof w:val="0"/>
              </w:rPr>
            </w:pPr>
            <w:r w:rsidRPr="00CA7C06">
              <w:t>Swiss Life Wealth Management Ltd, Service Center, P.O. Box, 8022 Zurich</w:t>
            </w:r>
          </w:p>
        </w:tc>
        <w:tc>
          <w:tcPr>
            <w:tcW w:w="3686" w:type="dxa"/>
            <w:vAlign w:val="bottom"/>
          </w:tcPr>
          <w:p w14:paraId="12AE1B24" w14:textId="77777777" w:rsidR="00AE1FDB" w:rsidRPr="002C6A19" w:rsidRDefault="00AE1FDB" w:rsidP="006E1E22">
            <w:pPr>
              <w:pStyle w:val="raSenderAddress"/>
              <w:tabs>
                <w:tab w:val="left" w:pos="170"/>
              </w:tabs>
              <w:rPr>
                <w:rFonts w:cs="Arial"/>
                <w:noProof w:val="0"/>
                <w:lang w:val="en-US"/>
              </w:rPr>
            </w:pPr>
          </w:p>
        </w:tc>
        <w:tc>
          <w:tcPr>
            <w:tcW w:w="2551" w:type="dxa"/>
            <w:vMerge w:val="restart"/>
          </w:tcPr>
          <w:p w14:paraId="55A35270" w14:textId="77777777" w:rsidR="00502BF5" w:rsidRPr="007178A7" w:rsidRDefault="00502BF5" w:rsidP="00502BF5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  <w:b/>
              </w:rPr>
            </w:pPr>
            <w:r w:rsidRPr="007B55A4">
              <w:rPr>
                <w:b/>
              </w:rPr>
              <w:t>Swiss Life 3a Employee Benefits Foundation</w:t>
            </w:r>
          </w:p>
          <w:p w14:paraId="759E76A4" w14:textId="77777777" w:rsidR="00502BF5" w:rsidRPr="007178A7" w:rsidRDefault="00502BF5" w:rsidP="00502BF5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</w:rPr>
            </w:pPr>
            <w:r>
              <w:t>c/o</w:t>
            </w:r>
            <w:r w:rsidRPr="007178A7">
              <w:t xml:space="preserve"> Swiss Life </w:t>
            </w:r>
            <w:r>
              <w:t>Wealth Management Ltd</w:t>
            </w:r>
          </w:p>
          <w:p w14:paraId="5B3A5741" w14:textId="77777777" w:rsidR="00502BF5" w:rsidRPr="00C1698C" w:rsidRDefault="00502BF5" w:rsidP="00502BF5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  <w:lang w:val="it-CH"/>
              </w:rPr>
            </w:pPr>
            <w:r w:rsidRPr="00C1698C">
              <w:rPr>
                <w:lang w:val="it-CH"/>
              </w:rPr>
              <w:t>Service Center</w:t>
            </w:r>
          </w:p>
          <w:p w14:paraId="6832452F" w14:textId="77777777" w:rsidR="00502BF5" w:rsidRPr="007F32D9" w:rsidRDefault="00502BF5" w:rsidP="00502BF5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  <w:lang w:val="it-IT"/>
              </w:rPr>
            </w:pPr>
            <w:r w:rsidRPr="007F32D9">
              <w:rPr>
                <w:lang w:val="it-IT"/>
              </w:rPr>
              <w:t>General-Guisan-Quai 40</w:t>
            </w:r>
          </w:p>
          <w:p w14:paraId="6B94FD7B" w14:textId="77777777" w:rsidR="00502BF5" w:rsidRPr="00C1698C" w:rsidRDefault="00502BF5" w:rsidP="00502BF5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  <w:lang w:val="de-CH"/>
              </w:rPr>
            </w:pPr>
            <w:r w:rsidRPr="00C1698C">
              <w:rPr>
                <w:lang w:val="de-CH"/>
              </w:rPr>
              <w:t>P</w:t>
            </w:r>
            <w:r>
              <w:rPr>
                <w:lang w:val="de-CH"/>
              </w:rPr>
              <w:t>.O. Box</w:t>
            </w:r>
          </w:p>
          <w:p w14:paraId="4DCD369E" w14:textId="77777777" w:rsidR="00502BF5" w:rsidRPr="00C1698C" w:rsidRDefault="00502BF5" w:rsidP="00502BF5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  <w:lang w:val="de-CH"/>
              </w:rPr>
            </w:pPr>
            <w:r w:rsidRPr="00C1698C">
              <w:rPr>
                <w:lang w:val="de-CH"/>
              </w:rPr>
              <w:t>8022 Zurich</w:t>
            </w:r>
          </w:p>
          <w:p w14:paraId="54B52AA2" w14:textId="77777777" w:rsidR="00502BF5" w:rsidRPr="00C1698C" w:rsidRDefault="00502BF5" w:rsidP="00502BF5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  <w:lang w:val="de-CH"/>
              </w:rPr>
            </w:pPr>
          </w:p>
          <w:p w14:paraId="45315D85" w14:textId="77777777" w:rsidR="00502BF5" w:rsidRPr="00C1698C" w:rsidRDefault="00502BF5" w:rsidP="00502BF5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  <w:lang w:val="de-CH"/>
              </w:rPr>
            </w:pPr>
            <w:r w:rsidRPr="00C1698C">
              <w:rPr>
                <w:lang w:val="de-CH"/>
              </w:rPr>
              <w:t>Tel.</w:t>
            </w:r>
            <w:r>
              <w:rPr>
                <w:lang w:val="de-CH"/>
              </w:rPr>
              <w:t>:</w:t>
            </w:r>
            <w:r w:rsidRPr="00C1698C">
              <w:rPr>
                <w:lang w:val="de-CH"/>
              </w:rPr>
              <w:t xml:space="preserve"> 0800 378 378</w:t>
            </w:r>
          </w:p>
          <w:p w14:paraId="11DD9AE6" w14:textId="77777777" w:rsidR="00502BF5" w:rsidRPr="00C1698C" w:rsidRDefault="00502BF5" w:rsidP="00502BF5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  <w:lang w:val="de-CH"/>
              </w:rPr>
            </w:pPr>
            <w:r w:rsidRPr="00C1698C">
              <w:rPr>
                <w:lang w:val="de-CH"/>
              </w:rPr>
              <w:t>servicecenter@swisslife-wealth.ch</w:t>
            </w:r>
          </w:p>
          <w:p w14:paraId="00BDC760" w14:textId="7D8C2C63" w:rsidR="00AE1FDB" w:rsidRPr="002C6A19" w:rsidRDefault="00502BF5" w:rsidP="00502BF5">
            <w:pPr>
              <w:pStyle w:val="raSenderAddress"/>
              <w:tabs>
                <w:tab w:val="left" w:pos="170"/>
              </w:tabs>
              <w:rPr>
                <w:rFonts w:cs="Arial"/>
                <w:noProof w:val="0"/>
              </w:rPr>
            </w:pPr>
            <w:r w:rsidRPr="007178A7">
              <w:t>www.swisslife.ch</w:t>
            </w:r>
          </w:p>
        </w:tc>
      </w:tr>
      <w:tr w:rsidR="00AE1FDB" w:rsidRPr="002C6A19" w14:paraId="110F5FE4" w14:textId="77777777" w:rsidTr="00CF6A83">
        <w:trPr>
          <w:cantSplit/>
          <w:trHeight w:hRule="exact" w:val="284"/>
        </w:trPr>
        <w:tc>
          <w:tcPr>
            <w:tcW w:w="7088" w:type="dxa"/>
            <w:gridSpan w:val="2"/>
          </w:tcPr>
          <w:p w14:paraId="216F7EE6" w14:textId="77777777" w:rsidR="00AE1FDB" w:rsidRPr="002C6A19" w:rsidRDefault="00AE1FDB" w:rsidP="006E1E22">
            <w:pPr>
              <w:pStyle w:val="raSender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  <w:tc>
          <w:tcPr>
            <w:tcW w:w="2551" w:type="dxa"/>
            <w:vMerge/>
          </w:tcPr>
          <w:p w14:paraId="4D64048C" w14:textId="77777777" w:rsidR="00AE1FDB" w:rsidRPr="002C6A19" w:rsidRDefault="00AE1FDB" w:rsidP="006E1E22">
            <w:pPr>
              <w:pStyle w:val="raSender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</w:tr>
      <w:tr w:rsidR="00AE1FDB" w:rsidRPr="002C6A19" w14:paraId="5B112DE3" w14:textId="77777777" w:rsidTr="00CF6A83">
        <w:trPr>
          <w:cantSplit/>
          <w:trHeight w:hRule="exact" w:val="1511"/>
        </w:trPr>
        <w:tc>
          <w:tcPr>
            <w:tcW w:w="7088" w:type="dxa"/>
            <w:gridSpan w:val="2"/>
          </w:tcPr>
          <w:p w14:paraId="65936924" w14:textId="30D28252" w:rsidR="00631FA6" w:rsidRPr="002C6A19" w:rsidRDefault="000C5B63" w:rsidP="00631FA6">
            <w:pPr>
              <w:pStyle w:val="raAddress"/>
              <w:rPr>
                <w:rFonts w:cs="Arial"/>
                <w:spacing w:val="2"/>
                <w:sz w:val="18"/>
                <w:szCs w:val="18"/>
                <w:highlight w:val="yellow"/>
                <w:lang w:val="de-CH"/>
              </w:rPr>
            </w:pPr>
            <w:bookmarkStart w:id="0" w:name="raToAddress"/>
            <w:bookmarkStart w:id="1" w:name="raStartPosition"/>
            <w:r w:rsidRPr="002C6A19">
              <w:rPr>
                <w:sz w:val="18"/>
                <w:highlight w:val="yellow"/>
                <w:lang w:val="de-CH"/>
              </w:rPr>
              <w:t>Herr/Frau</w:t>
            </w:r>
          </w:p>
          <w:p w14:paraId="6335730D" w14:textId="574533D4" w:rsidR="00631FA6" w:rsidRPr="002C6A19" w:rsidRDefault="000C5B63" w:rsidP="00631FA6">
            <w:pPr>
              <w:pStyle w:val="raAddress"/>
              <w:rPr>
                <w:rFonts w:cs="Arial"/>
                <w:spacing w:val="2"/>
                <w:sz w:val="18"/>
                <w:szCs w:val="18"/>
                <w:highlight w:val="yellow"/>
                <w:lang w:val="de-CH"/>
              </w:rPr>
            </w:pPr>
            <w:r w:rsidRPr="002C6A19">
              <w:rPr>
                <w:sz w:val="18"/>
                <w:highlight w:val="yellow"/>
                <w:lang w:val="de-CH"/>
              </w:rPr>
              <w:t>Vorname Name</w:t>
            </w:r>
          </w:p>
          <w:p w14:paraId="148BA5EC" w14:textId="66343D76" w:rsidR="00631FA6" w:rsidRPr="002C6A19" w:rsidRDefault="000C5B63" w:rsidP="00631FA6">
            <w:pPr>
              <w:pStyle w:val="raAddress"/>
              <w:rPr>
                <w:rFonts w:cs="Arial"/>
                <w:spacing w:val="2"/>
                <w:sz w:val="18"/>
                <w:szCs w:val="18"/>
                <w:highlight w:val="yellow"/>
                <w:lang w:val="de-CH"/>
              </w:rPr>
            </w:pPr>
            <w:r w:rsidRPr="002C6A19">
              <w:rPr>
                <w:sz w:val="18"/>
                <w:highlight w:val="yellow"/>
                <w:lang w:val="de-CH"/>
              </w:rPr>
              <w:t>Strasse NR</w:t>
            </w:r>
          </w:p>
          <w:p w14:paraId="4C690D4D" w14:textId="1F37CBA8" w:rsidR="00631FA6" w:rsidRPr="002C6A19" w:rsidRDefault="000C5B63" w:rsidP="00631FA6">
            <w:pPr>
              <w:pStyle w:val="raAddress"/>
              <w:rPr>
                <w:rFonts w:cs="Arial"/>
                <w:spacing w:val="2"/>
                <w:sz w:val="18"/>
                <w:szCs w:val="18"/>
              </w:rPr>
            </w:pPr>
            <w:r w:rsidRPr="002C6A19">
              <w:rPr>
                <w:sz w:val="18"/>
                <w:highlight w:val="yellow"/>
                <w:lang w:val="it-CH"/>
              </w:rPr>
              <w:t>Platz Ort</w:t>
            </w:r>
          </w:p>
          <w:bookmarkEnd w:id="0"/>
          <w:bookmarkEnd w:id="1"/>
          <w:p w14:paraId="1C2B02FC" w14:textId="3A8CA61A" w:rsidR="003D3E56" w:rsidRPr="002C6A19" w:rsidRDefault="003D3E56" w:rsidP="00631FA6">
            <w:pPr>
              <w:pStyle w:val="raAddress"/>
              <w:tabs>
                <w:tab w:val="left" w:pos="170"/>
              </w:tabs>
              <w:rPr>
                <w:rFonts w:cs="Arial"/>
                <w:noProof w:val="0"/>
                <w:sz w:val="20"/>
              </w:rPr>
            </w:pPr>
          </w:p>
        </w:tc>
        <w:tc>
          <w:tcPr>
            <w:tcW w:w="2551" w:type="dxa"/>
            <w:vMerge/>
          </w:tcPr>
          <w:p w14:paraId="391E50DE" w14:textId="77777777" w:rsidR="00AE1FDB" w:rsidRPr="002C6A19" w:rsidRDefault="00AE1FDB" w:rsidP="006E1E22">
            <w:pPr>
              <w:pStyle w:val="raSender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</w:tr>
      <w:tr w:rsidR="00AE1FDB" w:rsidRPr="002C6A19" w14:paraId="1C794A6C" w14:textId="77777777" w:rsidTr="00CF6A83">
        <w:trPr>
          <w:cantSplit/>
          <w:trHeight w:val="342"/>
        </w:trPr>
        <w:tc>
          <w:tcPr>
            <w:tcW w:w="7088" w:type="dxa"/>
            <w:gridSpan w:val="2"/>
          </w:tcPr>
          <w:p w14:paraId="3D1A441E" w14:textId="77777777" w:rsidR="00AE1FDB" w:rsidRPr="002C6A19" w:rsidRDefault="00AE1FDB" w:rsidP="006E1E22">
            <w:pPr>
              <w:pStyle w:val="raAddress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  <w:tc>
          <w:tcPr>
            <w:tcW w:w="2551" w:type="dxa"/>
            <w:vMerge/>
          </w:tcPr>
          <w:p w14:paraId="33B406E5" w14:textId="77777777" w:rsidR="00AE1FDB" w:rsidRPr="002C6A19" w:rsidRDefault="00AE1FDB" w:rsidP="006E1E22">
            <w:pPr>
              <w:pStyle w:val="raSenderBold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</w:tr>
      <w:tr w:rsidR="00AE1FDB" w:rsidRPr="002C6A19" w14:paraId="7091215D" w14:textId="77777777" w:rsidTr="00CF6A83">
        <w:trPr>
          <w:cantSplit/>
          <w:trHeight w:val="559"/>
        </w:trPr>
        <w:tc>
          <w:tcPr>
            <w:tcW w:w="7088" w:type="dxa"/>
            <w:gridSpan w:val="2"/>
          </w:tcPr>
          <w:p w14:paraId="7428D2CB" w14:textId="460115DC" w:rsidR="00AE1FDB" w:rsidRPr="00813C17" w:rsidRDefault="00FD2894" w:rsidP="00AE1FDB">
            <w:pPr>
              <w:pStyle w:val="raLocality"/>
              <w:tabs>
                <w:tab w:val="left" w:pos="170"/>
              </w:tabs>
              <w:rPr>
                <w:rFonts w:cs="Arial"/>
                <w:noProof w:val="0"/>
                <w:sz w:val="18"/>
                <w:szCs w:val="18"/>
              </w:rPr>
            </w:pPr>
            <w:r>
              <w:rPr>
                <w:sz w:val="18"/>
              </w:rPr>
              <w:t>Zurich</w:t>
            </w:r>
            <w:r w:rsidR="005F7DEE" w:rsidRPr="002C6A19">
              <w:rPr>
                <w:sz w:val="18"/>
              </w:rPr>
              <w:t xml:space="preserve">, </w:t>
            </w:r>
            <w:r w:rsidR="00813C17" w:rsidRPr="00813C17">
              <w:rPr>
                <w:sz w:val="18"/>
                <w:highlight w:val="yellow"/>
              </w:rPr>
              <w:t>{Datum TT. MMMM YYYY}</w:t>
            </w:r>
          </w:p>
        </w:tc>
        <w:tc>
          <w:tcPr>
            <w:tcW w:w="2551" w:type="dxa"/>
          </w:tcPr>
          <w:p w14:paraId="5D2BB379" w14:textId="2AA1B4D2" w:rsidR="00232A26" w:rsidRPr="002C6A19" w:rsidRDefault="00232A26" w:rsidP="00232A26">
            <w:pPr>
              <w:pStyle w:val="raSenderBold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</w:tr>
    </w:tbl>
    <w:p w14:paraId="70FA985B" w14:textId="77777777" w:rsidR="004E68C7" w:rsidRPr="002C6A19" w:rsidRDefault="004E68C7" w:rsidP="00CF6A83">
      <w:pPr>
        <w:spacing w:after="0"/>
        <w:rPr>
          <w:sz w:val="18"/>
          <w:szCs w:val="16"/>
        </w:rPr>
      </w:pPr>
    </w:p>
    <w:p w14:paraId="1DCA8811" w14:textId="77777777" w:rsidR="000C5B63" w:rsidRPr="002C6A19" w:rsidRDefault="000C5B63" w:rsidP="00CF6A83">
      <w:pPr>
        <w:spacing w:after="0"/>
        <w:rPr>
          <w:sz w:val="18"/>
          <w:szCs w:val="16"/>
        </w:rPr>
      </w:pPr>
    </w:p>
    <w:p w14:paraId="7ADDDF56" w14:textId="77777777" w:rsidR="000C5B63" w:rsidRPr="002C6A19" w:rsidRDefault="000C5B63" w:rsidP="000C5B63">
      <w:pPr>
        <w:spacing w:after="0"/>
        <w:rPr>
          <w:rFonts w:cs="Arial"/>
          <w:b/>
          <w:spacing w:val="2"/>
          <w:kern w:val="16"/>
          <w:szCs w:val="22"/>
        </w:rPr>
      </w:pPr>
      <w:r w:rsidRPr="002C6A19">
        <w:rPr>
          <w:b/>
        </w:rPr>
        <w:t xml:space="preserve">Continuation of the pension plan agreement </w:t>
      </w:r>
    </w:p>
    <w:p w14:paraId="030C3066" w14:textId="3990962C" w:rsidR="000C5B63" w:rsidRPr="002C6A19" w:rsidRDefault="000C5B63" w:rsidP="599E1D89">
      <w:pPr>
        <w:rPr>
          <w:rFonts w:cs="Arial"/>
          <w:b/>
          <w:bCs/>
          <w:spacing w:val="2"/>
          <w:kern w:val="16"/>
        </w:rPr>
      </w:pPr>
      <w:r w:rsidRPr="002C6A19">
        <w:rPr>
          <w:b/>
          <w:highlight w:val="yellow"/>
        </w:rPr>
        <w:t xml:space="preserve">Account no. / AHV/AVS no. </w:t>
      </w:r>
    </w:p>
    <w:p w14:paraId="16F1F246" w14:textId="77777777" w:rsidR="000C5B63" w:rsidRPr="002C6A19" w:rsidRDefault="000C5B63" w:rsidP="000C5B63"/>
    <w:p w14:paraId="73EEBFC2" w14:textId="33EA3068" w:rsidR="00C21CD6" w:rsidRPr="002C6A19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18"/>
          <w:szCs w:val="18"/>
          <w:u w:val="single"/>
        </w:rPr>
      </w:pPr>
      <w:r w:rsidRPr="002C6A19">
        <w:rPr>
          <w:b/>
          <w:sz w:val="18"/>
          <w:u w:val="single"/>
        </w:rPr>
        <w:t>Legal basis</w:t>
      </w:r>
    </w:p>
    <w:p w14:paraId="0B39BBBB" w14:textId="77777777" w:rsidR="000C5B63" w:rsidRPr="002C6A19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</w:p>
    <w:p w14:paraId="5ABD3B5C" w14:textId="5445A7B0" w:rsidR="000C5B63" w:rsidRPr="002C6A19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2C6A19">
        <w:rPr>
          <w:sz w:val="18"/>
        </w:rPr>
        <w:t>Ordinance on Tax Relief on Contributions to Recognised Pension Schemes (BVV/OPP 3)</w:t>
      </w:r>
    </w:p>
    <w:p w14:paraId="7361EEF7" w14:textId="3BC048FF" w:rsidR="006C1131" w:rsidRPr="002C6A19" w:rsidRDefault="006C1131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</w:p>
    <w:p w14:paraId="37C421E3" w14:textId="77777777" w:rsidR="000C5B63" w:rsidRPr="002C6A19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2C6A19">
        <w:rPr>
          <w:sz w:val="18"/>
        </w:rPr>
        <w:t>Art. 3, cl.1</w:t>
      </w:r>
    </w:p>
    <w:p w14:paraId="7A54DEF9" w14:textId="77777777" w:rsidR="000C5B63" w:rsidRPr="002C6A19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2C6A19">
        <w:rPr>
          <w:sz w:val="18"/>
        </w:rPr>
        <w:t>Retirement benefits may be drawn no earlier than five years before normal AHV/AVS retirement age. They become due upon reaching the normal AHV/AVS retirement age. If the pension account holder can demonstrate that they remain gainfully employed, the withdrawal may be deferred for up to five years after reaching the normal AHV/AVS retirement age.</w:t>
      </w:r>
    </w:p>
    <w:p w14:paraId="24FAEAAC" w14:textId="77777777" w:rsidR="000C5B63" w:rsidRPr="002C6A19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</w:p>
    <w:p w14:paraId="490997D5" w14:textId="77777777" w:rsidR="000C5B63" w:rsidRPr="002C6A19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2C6A19">
        <w:rPr>
          <w:sz w:val="18"/>
        </w:rPr>
        <w:t>Art. 7, cl. 3</w:t>
      </w:r>
    </w:p>
    <w:p w14:paraId="1012ADEF" w14:textId="77777777" w:rsidR="000C5B63" w:rsidRPr="002C6A19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2C6A19">
        <w:rPr>
          <w:sz w:val="18"/>
        </w:rPr>
        <w:t>Contributions to recognised pension schemes may continue to be made for a maximum of five years after the normal AHV/AVS retirement age has been reached.</w:t>
      </w:r>
    </w:p>
    <w:p w14:paraId="37A75E5A" w14:textId="77777777" w:rsidR="000C5B63" w:rsidRPr="002C6A19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</w:p>
    <w:p w14:paraId="2ADB62D6" w14:textId="77777777" w:rsidR="000C5B63" w:rsidRPr="002C6A19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2C6A19">
        <w:rPr>
          <w:sz w:val="18"/>
        </w:rPr>
        <w:t>Art. 7, cl. 4</w:t>
      </w:r>
    </w:p>
    <w:p w14:paraId="21D1F5AC" w14:textId="3D6B71CD" w:rsidR="00CD2CC3" w:rsidRPr="002C6A19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2C6A19">
        <w:rPr>
          <w:sz w:val="18"/>
        </w:rPr>
        <w:t>In the year in which gainful employment ceases, the full contribution may still be paid.</w:t>
      </w:r>
    </w:p>
    <w:p w14:paraId="1E682E40" w14:textId="77777777" w:rsidR="001A1335" w:rsidRPr="002C6A19" w:rsidRDefault="001A1335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</w:p>
    <w:p w14:paraId="2768B195" w14:textId="77777777" w:rsidR="00BC3FAE" w:rsidRPr="002C6A19" w:rsidRDefault="00BC3FAE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</w:p>
    <w:p w14:paraId="7DE3C7C5" w14:textId="77777777" w:rsidR="000C5B63" w:rsidRPr="002C6A19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18"/>
          <w:szCs w:val="18"/>
        </w:rPr>
      </w:pPr>
      <w:r w:rsidRPr="002C6A19">
        <w:rPr>
          <w:b/>
          <w:sz w:val="18"/>
        </w:rPr>
        <w:t>Declaration by the pension account holder regarding continuation of the pension plan agreement</w:t>
      </w:r>
    </w:p>
    <w:p w14:paraId="2673C84E" w14:textId="77777777" w:rsidR="000C5B63" w:rsidRPr="002C6A19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</w:p>
    <w:p w14:paraId="42D81601" w14:textId="77777777" w:rsidR="000C5B63" w:rsidRPr="002C6A19" w:rsidRDefault="000C5B63" w:rsidP="00C04085">
      <w:pPr>
        <w:pStyle w:val="NewsMainText"/>
        <w:tabs>
          <w:tab w:val="left" w:pos="5103"/>
        </w:tabs>
        <w:jc w:val="both"/>
      </w:pPr>
      <w:r w:rsidRPr="002C6A19">
        <w:t>I confirm that I have taken note of the above statutory provisions. In order to defer the withdrawal of my retirement benefits (with or without the payment of contributions), I declare that I remain gainfully employed and undertake to inform the foundation without delay of any change in this regard.</w:t>
      </w:r>
    </w:p>
    <w:p w14:paraId="76D0EAA5" w14:textId="77777777" w:rsidR="000C5B63" w:rsidRPr="002C6A19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</w:p>
    <w:p w14:paraId="2BF431C5" w14:textId="3591320E" w:rsidR="001A1335" w:rsidRPr="002C6A19" w:rsidRDefault="000C5B63" w:rsidP="00C04085">
      <w:pPr>
        <w:pStyle w:val="NewsMainText"/>
        <w:tabs>
          <w:tab w:val="left" w:pos="5103"/>
        </w:tabs>
        <w:jc w:val="both"/>
      </w:pPr>
      <w:r w:rsidRPr="002C6A19">
        <w:t>I acknowledge that any contributions made without entitlement may have to be refunded and/or that my account may be closed if it is subsequently determined that I was not gainfully employed.</w:t>
      </w:r>
    </w:p>
    <w:p w14:paraId="190D36CC" w14:textId="77777777" w:rsidR="000C5B63" w:rsidRPr="002C6A19" w:rsidRDefault="000C5B63" w:rsidP="000C5B63">
      <w:pPr>
        <w:pStyle w:val="NewsMainText"/>
        <w:tabs>
          <w:tab w:val="left" w:pos="5103"/>
        </w:tabs>
      </w:pPr>
    </w:p>
    <w:p w14:paraId="16EDE830" w14:textId="77777777" w:rsidR="000C5B63" w:rsidRPr="002C6A19" w:rsidRDefault="000C5B63" w:rsidP="000C5B63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3FF12CC4" w14:textId="77777777" w:rsidR="000C5B63" w:rsidRPr="002C6A19" w:rsidRDefault="000C5B63" w:rsidP="000C5B63">
      <w:pPr>
        <w:autoSpaceDE w:val="0"/>
        <w:autoSpaceDN w:val="0"/>
        <w:adjustRightInd w:val="0"/>
        <w:spacing w:after="0"/>
        <w:rPr>
          <w:rFonts w:cs="Arial"/>
          <w:sz w:val="18"/>
          <w:szCs w:val="18"/>
        </w:rPr>
      </w:pPr>
      <w:r w:rsidRPr="002C6A19">
        <w:rPr>
          <w:noProof/>
          <w:sz w:val="18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062BED2" wp14:editId="3835986F">
                <wp:simplePos x="0" y="0"/>
                <wp:positionH relativeFrom="page">
                  <wp:posOffset>914400</wp:posOffset>
                </wp:positionH>
                <wp:positionV relativeFrom="paragraph">
                  <wp:posOffset>144780</wp:posOffset>
                </wp:positionV>
                <wp:extent cx="3086735" cy="45085"/>
                <wp:effectExtent l="0" t="0" r="0" b="0"/>
                <wp:wrapTopAndBottom/>
                <wp:docPr id="58584288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735" cy="45085"/>
                        </a:xfrm>
                        <a:custGeom>
                          <a:avLst/>
                          <a:gdLst>
                            <a:gd name="T0" fmla="+- 0 1440 1440"/>
                            <a:gd name="T1" fmla="*/ T0 w 4080"/>
                            <a:gd name="T2" fmla="+- 0 5520 1440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02F44" id="Freeform 2" o:spid="_x0000_s1026" style="position:absolute;margin-left:1in;margin-top:11.4pt;width:243.05pt;height:3.5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qmZjQIAAH8FAAAOAAAAZHJzL2Uyb0RvYy54bWysVNuO0zAQfUfiHyw/grZJL+mWqOkK7bII&#10;ablIWz7AcZwmwvEY2226fD1j57KhwAsiD5adGZ85c2Y825tzI8lJGFuDyuh8FlMiFIeiVoeMft3f&#10;X20osY6pgklQIqNPwtKb3csX21anYgEVyEIYgiDKpq3OaOWcTqPI8ko0zM5AC4XGEkzDHB7NISoM&#10;axG9kdEijtdRC6bQBriwFv/edUa6C/hlKbj7XJZWOCIzitxcWE1Yc79Guy1LD4bpquY9DfYPLBpW&#10;Kww6Qt0xx8jR1L9BNTU3YKF0Mw5NBGVZcxFywGzm8UU2jxXTIuSC4lg9ymT/Hyz/dHrUX4ynbvUD&#10;8G8WFYlabdPR4g8WfUjefoQCa8iODkKy59I0/iamQc5B06dRU3F2hOPPZbxZXy8TSjjaVkm8Sbzm&#10;EUuHy/xo3XsBAYidHqzrSlLgLghaEMUajLrH8pWNxOq8viIxma9W3dKXcHSbD26vIrKPSUtW8Wao&#10;8+i0GJwCVpIs/oy1HNw81mKChfwPA0NWDaT5WfWscUeYfwJxEEqD9QLtkdugECKgk8/wL74Y+9K3&#10;u9OHMNjbl11tKMGuzjtJNHOemQ/ht6RF/b0U/kcDJ7GHYHIXpcMgz1appl7h+pRVZ8YbPkCo6hjU&#10;c51UVsF9LWUorVSeynqZdFQsyLrwRs/GmkN+Kw05Mf9ew9e3yy9uBo6qCGCVYMW7fu9YLbs9Bpeo&#10;behj37p+HNg0h+IJ29hANwVwauGmAvODkhYnQEbt9yMzghL5QeETe+NbDEdGOKyS6wUezNSSTy1M&#10;cYTKqKNYeL+9dd2YOWpTHyqMNA/KK3iLz6esfZsHfh2r/oCvPMjYTyQ/Rqbn4PU8N3c/AQAA//8D&#10;AFBLAwQUAAYACAAAACEABliUQN8AAAAJAQAADwAAAGRycy9kb3ducmV2LnhtbEyPwU7DMBBE70j8&#10;g7VI3KjTtKpoiFMhEOKAhKAtB25uvCRR7XVkO2n69ywnepzZ0ey8cjM5K0YMsfOkYD7LQCDV3nTU&#10;KNjvXu7uQcSkyWjrCRWcMcKmur4qdWH8iT5x3KZGcAnFQitoU+oLKWPdotNx5nskvv344HRiGRpp&#10;gj5xubMyz7KVdLoj/tDqHp9arI/bwSmgr6n3webfr+8fb6NfnI/Pu2Gv1O3N9PgAIuGU/sPwN5+n&#10;Q8WbDn4gE4VlvVwyS1KQ54zAgdUim4M4sLFeg6xKeUlQ/QIAAP//AwBQSwECLQAUAAYACAAAACEA&#10;toM4kv4AAADhAQAAEwAAAAAAAAAAAAAAAAAAAAAAW0NvbnRlbnRfVHlwZXNdLnhtbFBLAQItABQA&#10;BgAIAAAAIQA4/SH/1gAAAJQBAAALAAAAAAAAAAAAAAAAAC8BAABfcmVscy8ucmVsc1BLAQItABQA&#10;BgAIAAAAIQB+GqmZjQIAAH8FAAAOAAAAAAAAAAAAAAAAAC4CAABkcnMvZTJvRG9jLnhtbFBLAQIt&#10;ABQABgAIAAAAIQAGWJRA3wAAAAkBAAAPAAAAAAAAAAAAAAAAAOcEAABkcnMvZG93bnJldi54bWxQ&#10;SwUGAAAAAAQABADzAAAA8wUAAAAA&#10;" path="m,l4080,e" filled="f" strokeweight=".5pt">
                <v:path arrowok="t" o:connecttype="custom" o:connectlocs="0,0;3086735,0" o:connectangles="0,0"/>
                <w10:wrap type="topAndBottom" anchorx="page"/>
              </v:shape>
            </w:pict>
          </mc:Fallback>
        </mc:AlternateContent>
      </w:r>
    </w:p>
    <w:p w14:paraId="224F1EF1" w14:textId="77777777" w:rsidR="000C5B63" w:rsidRPr="002C6A19" w:rsidRDefault="000C5B63" w:rsidP="000C5B63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2C6A19">
        <w:rPr>
          <w:sz w:val="18"/>
        </w:rPr>
        <w:t>Date and signature of pension account holder</w:t>
      </w:r>
    </w:p>
    <w:p w14:paraId="01F14413" w14:textId="5D4CC6DF" w:rsidR="00C21CD6" w:rsidRPr="000C5B63" w:rsidRDefault="00C21CD6" w:rsidP="000C5B63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sectPr w:rsidR="00C21CD6" w:rsidRPr="000C5B63" w:rsidSect="00CF6A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268" w:right="1134" w:bottom="851" w:left="1418" w:header="680" w:footer="4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9A2E4" w14:textId="77777777" w:rsidR="005A7F65" w:rsidRDefault="005A7F65">
      <w:r>
        <w:separator/>
      </w:r>
    </w:p>
    <w:p w14:paraId="628ABFDF" w14:textId="77777777" w:rsidR="005A7F65" w:rsidRDefault="005A7F65"/>
  </w:endnote>
  <w:endnote w:type="continuationSeparator" w:id="0">
    <w:p w14:paraId="28CA9F13" w14:textId="77777777" w:rsidR="005A7F65" w:rsidRDefault="005A7F65">
      <w:r>
        <w:continuationSeparator/>
      </w:r>
    </w:p>
    <w:p w14:paraId="004569C2" w14:textId="77777777" w:rsidR="005A7F65" w:rsidRDefault="005A7F65"/>
  </w:endnote>
  <w:endnote w:type="continuationNotice" w:id="1">
    <w:p w14:paraId="770B168C" w14:textId="77777777" w:rsidR="005A7F65" w:rsidRDefault="005A7F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Legacy Serif Std Book">
    <w:altName w:val="Calibri"/>
    <w:panose1 w:val="000005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E4B67" w14:textId="77777777" w:rsidR="00911462" w:rsidRDefault="0091146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57A" w14:textId="75F3B8A6" w:rsidR="007026CE" w:rsidRDefault="006033EE" w:rsidP="00CF6A83">
    <w:pPr>
      <w:pStyle w:val="Fuzeile"/>
      <w:tabs>
        <w:tab w:val="clear" w:pos="9412"/>
        <w:tab w:val="right" w:pos="9072"/>
      </w:tabs>
      <w:spacing w:before="120" w:after="0" w:line="240" w:lineRule="auto"/>
      <w:jc w:val="center"/>
      <w:rPr>
        <w:noProof/>
      </w:rPr>
    </w:pPr>
    <w:r>
      <w:rPr>
        <w:noProof/>
        <w:highlight w:val="yellow"/>
      </w:rPr>
      <w:drawing>
        <wp:anchor distT="0" distB="0" distL="114300" distR="114300" simplePos="0" relativeHeight="251658261" behindDoc="0" locked="1" layoutInCell="1" allowOverlap="1" wp14:anchorId="08865FD3" wp14:editId="25D08546">
          <wp:simplePos x="0" y="0"/>
          <wp:positionH relativeFrom="margin">
            <wp:posOffset>0</wp:posOffset>
          </wp:positionH>
          <wp:positionV relativeFrom="page">
            <wp:posOffset>10090150</wp:posOffset>
          </wp:positionV>
          <wp:extent cx="431800" cy="440690"/>
          <wp:effectExtent l="0" t="0" r="6350" b="0"/>
          <wp:wrapNone/>
          <wp:docPr id="1735342987" name="Picture 25" descr="picto_schwein_bordeau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6" descr="picto_schwein_bordeau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2058"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40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Account and custody account-holding bank: Lienhardt &amp; Partner Privatbank Zürich AG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41D9C" w14:textId="25236C1C" w:rsidR="00C81B8A" w:rsidRPr="002C6A19" w:rsidRDefault="002F7C82" w:rsidP="00C81B8A">
    <w:pPr>
      <w:pStyle w:val="Fuzeile"/>
      <w:tabs>
        <w:tab w:val="left" w:pos="851"/>
      </w:tabs>
      <w:jc w:val="center"/>
      <w:rPr>
        <w:szCs w:val="14"/>
        <w:lang w:val="de-CH"/>
      </w:rPr>
    </w:pPr>
    <w:r>
      <w:rPr>
        <w:noProof/>
      </w:rPr>
      <w:drawing>
        <wp:anchor distT="0" distB="0" distL="114300" distR="114300" simplePos="0" relativeHeight="251658252" behindDoc="0" locked="1" layoutInCell="1" allowOverlap="1" wp14:anchorId="5AF72C5C" wp14:editId="71601099">
          <wp:simplePos x="0" y="0"/>
          <wp:positionH relativeFrom="margin">
            <wp:align>left</wp:align>
          </wp:positionH>
          <wp:positionV relativeFrom="page">
            <wp:posOffset>9874250</wp:posOffset>
          </wp:positionV>
          <wp:extent cx="431800" cy="440690"/>
          <wp:effectExtent l="0" t="0" r="6350" b="0"/>
          <wp:wrapNone/>
          <wp:docPr id="1687848241" name="Picture 5" descr="picto_schwein_bordeau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6" descr="picto_schwein_bordeau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2058"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40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6A19">
      <w:rPr>
        <w:lang w:val="de-CH"/>
      </w:rPr>
      <w:t>Management: Lienhardt &amp; Partner Privatbank Zürich 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72073" w14:textId="77777777" w:rsidR="005A7F65" w:rsidRDefault="005A7F65">
      <w:r>
        <w:separator/>
      </w:r>
    </w:p>
    <w:p w14:paraId="2704AFA0" w14:textId="77777777" w:rsidR="005A7F65" w:rsidRDefault="005A7F65"/>
  </w:footnote>
  <w:footnote w:type="continuationSeparator" w:id="0">
    <w:p w14:paraId="137DB4AE" w14:textId="77777777" w:rsidR="005A7F65" w:rsidRDefault="005A7F65">
      <w:r>
        <w:continuationSeparator/>
      </w:r>
    </w:p>
    <w:p w14:paraId="5889278A" w14:textId="77777777" w:rsidR="005A7F65" w:rsidRDefault="005A7F65"/>
  </w:footnote>
  <w:footnote w:type="continuationNotice" w:id="1">
    <w:p w14:paraId="4FCDA1A7" w14:textId="77777777" w:rsidR="005A7F65" w:rsidRDefault="005A7F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9"/>
    </w:tblGrid>
    <w:tr w:rsidR="007026CE" w14:paraId="2EB8F278" w14:textId="77777777">
      <w:trPr>
        <w:trHeight w:hRule="exact" w:val="1361"/>
      </w:trPr>
      <w:tc>
        <w:tcPr>
          <w:tcW w:w="949" w:type="dxa"/>
        </w:tcPr>
        <w:p w14:paraId="32422602" w14:textId="77777777" w:rsidR="007026CE" w:rsidRDefault="007026CE">
          <w:r>
            <w:t xml:space="preserve">-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-</w:t>
          </w:r>
        </w:p>
      </w:tc>
    </w:tr>
  </w:tbl>
  <w:p w14:paraId="083AB3F9" w14:textId="77777777" w:rsidR="007026CE" w:rsidRDefault="007026CE"/>
  <w:p w14:paraId="4F170AC8" w14:textId="77777777" w:rsidR="007026CE" w:rsidRDefault="007026CE"/>
  <w:p w14:paraId="420584C1" w14:textId="77777777" w:rsidR="007026CE" w:rsidRDefault="007026CE"/>
  <w:p w14:paraId="4B863767" w14:textId="77777777" w:rsidR="00DC306F" w:rsidRDefault="00DC306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30C0F" w14:textId="55B81EDE" w:rsidR="007026CE" w:rsidRPr="006271D1" w:rsidRDefault="00167C38" w:rsidP="006271D1">
    <w:pPr>
      <w:tabs>
        <w:tab w:val="center" w:pos="4820"/>
        <w:tab w:val="right" w:pos="8902"/>
        <w:tab w:val="right" w:pos="9639"/>
      </w:tabs>
      <w:spacing w:before="20" w:after="0" w:line="200" w:lineRule="atLeast"/>
      <w:rPr>
        <w:sz w:val="16"/>
      </w:rPr>
    </w:pPr>
    <w:r>
      <w:rPr>
        <w:rFonts w:ascii="Times New Roman" w:hAnsi="Times New Roman"/>
        <w:noProof/>
        <w:sz w:val="16"/>
      </w:rPr>
      <w:drawing>
        <wp:anchor distT="0" distB="0" distL="114300" distR="114300" simplePos="0" relativeHeight="251658240" behindDoc="0" locked="0" layoutInCell="1" allowOverlap="1" wp14:anchorId="23EFB900" wp14:editId="68255929">
          <wp:simplePos x="0" y="0"/>
          <wp:positionH relativeFrom="leftMargin">
            <wp:posOffset>5383454</wp:posOffset>
          </wp:positionH>
          <wp:positionV relativeFrom="topMargin">
            <wp:posOffset>328930</wp:posOffset>
          </wp:positionV>
          <wp:extent cx="1062000" cy="738000"/>
          <wp:effectExtent l="0" t="0" r="5080" b="5080"/>
          <wp:wrapNone/>
          <wp:docPr id="1156123767" name="Grafik 1156123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1462">
      <w:rPr>
        <w:noProof/>
      </w:rPr>
      <w:drawing>
        <wp:inline distT="0" distB="0" distL="0" distR="0" wp14:anchorId="7B502808" wp14:editId="4D4684D3">
          <wp:extent cx="3749040" cy="223620"/>
          <wp:effectExtent l="0" t="0" r="3810" b="5080"/>
          <wp:docPr id="1916084342" name="Grafik 1" descr="Ein Bild, das Schrift, Typografie, Reih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084342" name="Grafik 1" descr="Ein Bild, das Schrift, Typografie, Reihe enthält.&#10;&#10;Automatisch generierte Beschreibu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945616" cy="235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77D6A" w:rsidRPr="00B9390B">
      <w:rPr>
        <w:rFonts w:ascii="ITC Legacy Serif Std Book" w:hAnsi="ITC Legacy Serif Std Book"/>
        <w:i/>
        <w:noProof/>
        <w:spacing w:val="4"/>
        <w:sz w:val="46"/>
        <w:szCs w:val="46"/>
      </w:rPr>
      <w:drawing>
        <wp:anchor distT="0" distB="0" distL="114300" distR="114300" simplePos="0" relativeHeight="251660309" behindDoc="0" locked="0" layoutInCell="1" allowOverlap="1" wp14:anchorId="71CD29DF" wp14:editId="0ED0B9E0">
          <wp:simplePos x="0" y="0"/>
          <wp:positionH relativeFrom="column">
            <wp:posOffset>3411855</wp:posOffset>
          </wp:positionH>
          <wp:positionV relativeFrom="page">
            <wp:posOffset>2907845</wp:posOffset>
          </wp:positionV>
          <wp:extent cx="5400040" cy="5400040"/>
          <wp:effectExtent l="0" t="0" r="0" b="0"/>
          <wp:wrapNone/>
          <wp:docPr id="75614502" name="Bild 15" descr="picto_schwein_gr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picto_schwein_grau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40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E2B">
      <w:rPr>
        <w:noProof/>
        <w:color w:val="FFFFFF"/>
      </w:rPr>
      <w:drawing>
        <wp:anchor distT="0" distB="0" distL="114300" distR="114300" simplePos="0" relativeHeight="251658260" behindDoc="0" locked="1" layoutInCell="0" allowOverlap="1" wp14:anchorId="1519AD4E" wp14:editId="42B05267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1419604522" name="Picture 14" descr="LOGO_SLPension_col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Pension_S1:H2:T2_FEBL^o1" descr="LOGO_SLPension_color" hidden="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E2B">
      <w:rPr>
        <w:noProof/>
        <w:color w:val="FFFFFF"/>
      </w:rPr>
      <w:drawing>
        <wp:anchor distT="0" distB="0" distL="114300" distR="114300" simplePos="0" relativeHeight="251658259" behindDoc="0" locked="1" layoutInCell="0" allowOverlap="1" wp14:anchorId="2DD4C41F" wp14:editId="567492CE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1946264343" name="Picture 15" descr="LOGO_SLAM_col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AM_S1:H2:T2_FEBL^j1" descr="LOGO_SLAM_color" hidden="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E2B">
      <w:rPr>
        <w:noProof/>
        <w:color w:val="FFFFFF"/>
      </w:rPr>
      <w:drawing>
        <wp:anchor distT="0" distB="0" distL="114300" distR="114300" simplePos="0" relativeHeight="251658258" behindDoc="0" locked="1" layoutInCell="0" allowOverlap="1" wp14:anchorId="5130D5DB" wp14:editId="59891769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554639188" name="Picture 16" descr="LOGO_SLNetwork_col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Network_S1:H2:T2_FEBL^e1" descr="LOGO_SLNetwork_color" hidden="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E2B">
      <w:rPr>
        <w:noProof/>
        <w:color w:val="FFFFFF"/>
      </w:rPr>
      <w:drawing>
        <wp:anchor distT="0" distB="0" distL="114300" distR="114300" simplePos="0" relativeHeight="251658257" behindDoc="0" locked="1" layoutInCell="0" allowOverlap="1" wp14:anchorId="7B5403B6" wp14:editId="611F64E3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756920"/>
          <wp:effectExtent l="0" t="0" r="0" b="0"/>
          <wp:wrapNone/>
          <wp:docPr id="956497010" name="Picture 17" descr="LOGO_SwissLife_col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wissLife_S1:H2:T2_FEBL^_1" descr="LOGO_SwissLife_color" hidden="1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E2B">
      <w:rPr>
        <w:noProof/>
        <w:color w:val="FFFFFF"/>
      </w:rPr>
      <w:drawing>
        <wp:anchor distT="0" distB="0" distL="114300" distR="114300" simplePos="0" relativeHeight="251658256" behindDoc="0" locked="1" layoutInCell="0" allowOverlap="1" wp14:anchorId="0C6E3767" wp14:editId="7B502336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756920"/>
          <wp:effectExtent l="0" t="0" r="0" b="0"/>
          <wp:wrapNone/>
          <wp:docPr id="740019592" name="Picture 18" descr="LOGO_SwissLife_s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wissLife_S1:H2:T1_FEBL^[1" descr="LOGO_SwissLife_sw" hidden="1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E2B">
      <w:rPr>
        <w:noProof/>
        <w:color w:val="FFFFFF"/>
      </w:rPr>
      <w:drawing>
        <wp:anchor distT="0" distB="0" distL="114300" distR="114300" simplePos="0" relativeHeight="251658255" behindDoc="0" locked="1" layoutInCell="0" allowOverlap="1" wp14:anchorId="4C63C2AE" wp14:editId="2A3074FD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793558439" name="Picture 19" descr="LOGO_SLNetwork_s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Network_S1:H2:T1_FEBL^U1" descr="LOGO_SLNetwork_sw" hidden="1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E2B">
      <w:rPr>
        <w:noProof/>
        <w:color w:val="FFFFFF"/>
      </w:rPr>
      <w:drawing>
        <wp:anchor distT="0" distB="0" distL="114300" distR="114300" simplePos="0" relativeHeight="251658254" behindDoc="0" locked="1" layoutInCell="0" allowOverlap="1" wp14:anchorId="2004D758" wp14:editId="74C5FEBE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1473840443" name="Picture 20" descr="LOGO_SLAM_s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AM_S1:H2:T1_FEBL^L1" descr="LOGO_SLAM_sw" hidden="1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E2B">
      <w:rPr>
        <w:noProof/>
        <w:color w:val="FFFFFF"/>
      </w:rPr>
      <w:drawing>
        <wp:anchor distT="0" distB="0" distL="114300" distR="114300" simplePos="0" relativeHeight="251658253" behindDoc="0" locked="1" layoutInCell="0" allowOverlap="1" wp14:anchorId="6ACAAC91" wp14:editId="7C4B2617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1012216376" name="Picture 21" descr="LOGO_SLPension_s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Pension_S1:H2:T1_FEBL^A1" descr="LOGO_SLPension_sw" hidden="1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D6D3" w14:textId="77777777" w:rsidR="005B7C3B" w:rsidRDefault="005B7C3B" w:rsidP="005B7C3B">
    <w:pPr>
      <w:tabs>
        <w:tab w:val="center" w:pos="4820"/>
        <w:tab w:val="right" w:pos="8902"/>
        <w:tab w:val="right" w:pos="9639"/>
      </w:tabs>
      <w:spacing w:before="20" w:line="200" w:lineRule="atLeast"/>
      <w:rPr>
        <w:sz w:val="16"/>
      </w:rPr>
    </w:pPr>
    <w:r>
      <w:rPr>
        <w:noProof/>
      </w:rPr>
      <w:drawing>
        <wp:anchor distT="0" distB="0" distL="114300" distR="114300" simplePos="0" relativeHeight="251658251" behindDoc="1" locked="0" layoutInCell="1" allowOverlap="1" wp14:anchorId="1CE68433" wp14:editId="0C0A2F22">
          <wp:simplePos x="0" y="0"/>
          <wp:positionH relativeFrom="margin">
            <wp:posOffset>-31898</wp:posOffset>
          </wp:positionH>
          <wp:positionV relativeFrom="paragraph">
            <wp:posOffset>-30968</wp:posOffset>
          </wp:positionV>
          <wp:extent cx="2876550" cy="295275"/>
          <wp:effectExtent l="0" t="0" r="0" b="9525"/>
          <wp:wrapTight wrapText="bothSides">
            <wp:wrapPolygon edited="0">
              <wp:start x="0" y="0"/>
              <wp:lineTo x="0" y="20903"/>
              <wp:lineTo x="21457" y="20903"/>
              <wp:lineTo x="21457" y="0"/>
              <wp:lineTo x="0" y="0"/>
            </wp:wrapPolygon>
          </wp:wrapTight>
          <wp:docPr id="1273787181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ITC Legacy Serif Std Book" w:hAnsi="ITC Legacy Serif Std Book"/>
        <w:i/>
        <w:noProof/>
        <w:sz w:val="32"/>
      </w:rPr>
      <w:drawing>
        <wp:anchor distT="0" distB="0" distL="114300" distR="114300" simplePos="0" relativeHeight="251658249" behindDoc="0" locked="0" layoutInCell="1" allowOverlap="1" wp14:anchorId="56314EA9" wp14:editId="3CA38110">
          <wp:simplePos x="0" y="0"/>
          <wp:positionH relativeFrom="page">
            <wp:posOffset>4392295</wp:posOffset>
          </wp:positionH>
          <wp:positionV relativeFrom="page">
            <wp:posOffset>1994535</wp:posOffset>
          </wp:positionV>
          <wp:extent cx="5400040" cy="5400040"/>
          <wp:effectExtent l="0" t="0" r="0" b="0"/>
          <wp:wrapNone/>
          <wp:docPr id="1075926743" name="Picture 94" descr="picto_schwein_gr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cto_schwein_gra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40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</w:rPr>
      <w:drawing>
        <wp:anchor distT="0" distB="0" distL="114300" distR="114300" simplePos="0" relativeHeight="251658248" behindDoc="0" locked="1" layoutInCell="0" allowOverlap="1" wp14:anchorId="679B0A38" wp14:editId="41E3E427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940947012" name="Picture 95" descr="LOGO_SLPension_col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Pension_S1:H2:T2_FEBL^o1" descr="LOGO_SLPension_color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</w:rPr>
      <w:drawing>
        <wp:anchor distT="0" distB="0" distL="114300" distR="114300" simplePos="0" relativeHeight="251658247" behindDoc="0" locked="1" layoutInCell="0" allowOverlap="1" wp14:anchorId="5EB495E4" wp14:editId="50E730FB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751627507" name="Picture 96" descr="LOGO_SLAM_col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AM_S1:H2:T2_FEBL^j1" descr="LOGO_SLAM_color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</w:rPr>
      <w:drawing>
        <wp:anchor distT="0" distB="0" distL="114300" distR="114300" simplePos="0" relativeHeight="251658246" behindDoc="0" locked="1" layoutInCell="0" allowOverlap="1" wp14:anchorId="504EEF44" wp14:editId="7F3DD49F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109740307" name="Picture 97" descr="LOGO_SLNetwork_col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Network_S1:H2:T2_FEBL^e1" descr="LOGO_SLNetwork_color" hidden="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</w:rPr>
      <w:drawing>
        <wp:anchor distT="0" distB="0" distL="114300" distR="114300" simplePos="0" relativeHeight="251658245" behindDoc="0" locked="1" layoutInCell="0" allowOverlap="1" wp14:anchorId="0212DE90" wp14:editId="28F0E519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756920"/>
          <wp:effectExtent l="0" t="0" r="0" b="0"/>
          <wp:wrapNone/>
          <wp:docPr id="176278530" name="Picture 98" descr="LOGO_SwissLife_col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wissLife_S1:H2:T2_FEBL^_1" descr="LOGO_SwissLife_color" hidden="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</w:rPr>
      <w:drawing>
        <wp:anchor distT="0" distB="0" distL="114300" distR="114300" simplePos="0" relativeHeight="251658244" behindDoc="0" locked="1" layoutInCell="0" allowOverlap="1" wp14:anchorId="3C91BF0F" wp14:editId="3E5B7E29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756920"/>
          <wp:effectExtent l="0" t="0" r="0" b="0"/>
          <wp:wrapNone/>
          <wp:docPr id="1417648517" name="Picture 99" descr="LOGO_SwissLife_s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wissLife_S1:H2:T1_FEBL^[1" descr="LOGO_SwissLife_sw" hidden="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</w:rPr>
      <w:drawing>
        <wp:anchor distT="0" distB="0" distL="114300" distR="114300" simplePos="0" relativeHeight="251658243" behindDoc="0" locked="1" layoutInCell="0" allowOverlap="1" wp14:anchorId="5703D152" wp14:editId="48821C3E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1811567721" name="Picture 100" descr="LOGO_SLNetwork_s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Network_S1:H2:T1_FEBL^U1" descr="LOGO_SLNetwork_sw" hidden="1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</w:rPr>
      <w:drawing>
        <wp:anchor distT="0" distB="0" distL="114300" distR="114300" simplePos="0" relativeHeight="251658242" behindDoc="0" locked="1" layoutInCell="0" allowOverlap="1" wp14:anchorId="42824E1D" wp14:editId="1BFB9557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1827704680" name="Picture 101" descr="LOGO_SLAM_s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AM_S1:H2:T1_FEBL^L1" descr="LOGO_SLAM_sw" hidden="1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</w:rPr>
      <w:drawing>
        <wp:anchor distT="0" distB="0" distL="114300" distR="114300" simplePos="0" relativeHeight="251658241" behindDoc="0" locked="1" layoutInCell="0" allowOverlap="1" wp14:anchorId="1D9CE62D" wp14:editId="27370F56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899544522" name="Picture 102" descr="LOGO_SLPension_s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Pension_S1:H2:T1_FEBL^A1" descr="LOGO_SLPension_sw" hidden="1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50" behindDoc="0" locked="1" layoutInCell="1" allowOverlap="1" wp14:anchorId="0654188F" wp14:editId="633ECFE8">
          <wp:simplePos x="0" y="0"/>
          <wp:positionH relativeFrom="margin">
            <wp:posOffset>4502150</wp:posOffset>
          </wp:positionH>
          <wp:positionV relativeFrom="page">
            <wp:posOffset>332740</wp:posOffset>
          </wp:positionV>
          <wp:extent cx="1061720" cy="748030"/>
          <wp:effectExtent l="0" t="0" r="5080" b="0"/>
          <wp:wrapNone/>
          <wp:docPr id="1187547545" name="Picture 58" descr="J:\Daten\CH-V\03 Abteilungen\01 MB\03 MBG\JOBS_2016\CH\CH_P\201602_0143_CHPPV_Dokumente_Zukunftsmarkt_Anlagen\Links\SL_Logo_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J:\Daten\CH-V\03 Abteilungen\01 MB\03 MBG\JOBS_2016\CH\CH_P\201602_0143_CHPPV_Dokumente_Zukunftsmarkt_Anlagen\Links\SL_Logo_LA.png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72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DD3D9B" w14:textId="4D1EED94" w:rsidR="00705653" w:rsidRPr="005B7C3B" w:rsidRDefault="005B7C3B" w:rsidP="005B7C3B">
    <w:pPr>
      <w:tabs>
        <w:tab w:val="center" w:pos="4820"/>
        <w:tab w:val="right" w:pos="8902"/>
        <w:tab w:val="right" w:pos="9639"/>
      </w:tabs>
      <w:spacing w:before="20" w:line="200" w:lineRule="atLeast"/>
      <w:rPr>
        <w:sz w:val="16"/>
      </w:rPr>
    </w:pPr>
    <w:r>
      <w:rPr>
        <w:sz w:val="16"/>
      </w:rPr>
      <w:t>Swiss Life {Produktname}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5C728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A2F57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DC4B1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C85E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9A5C6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94362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0AC7E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047B1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0E7AA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D2362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762658"/>
    <w:multiLevelType w:val="hybridMultilevel"/>
    <w:tmpl w:val="6A98BD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6632D7"/>
    <w:multiLevelType w:val="singleLevel"/>
    <w:tmpl w:val="4DE482A6"/>
    <w:lvl w:ilvl="0">
      <w:start w:val="1"/>
      <w:numFmt w:val="bullet"/>
      <w:pStyle w:val="HngmitPunk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12" w15:restartNumberingAfterBreak="0">
    <w:nsid w:val="19127BFD"/>
    <w:multiLevelType w:val="singleLevel"/>
    <w:tmpl w:val="795A1190"/>
    <w:lvl w:ilvl="0">
      <w:start w:val="1"/>
      <w:numFmt w:val="bullet"/>
      <w:pStyle w:val="Hngmit-"/>
      <w:lvlText w:val="-"/>
      <w:lvlJc w:val="left"/>
      <w:pPr>
        <w:tabs>
          <w:tab w:val="num" w:pos="425"/>
        </w:tabs>
        <w:ind w:left="425" w:hanging="425"/>
      </w:pPr>
      <w:rPr>
        <w:sz w:val="16"/>
      </w:rPr>
    </w:lvl>
  </w:abstractNum>
  <w:abstractNum w:abstractNumId="13" w15:restartNumberingAfterBreak="0">
    <w:nsid w:val="21DE7E1F"/>
    <w:multiLevelType w:val="hybridMultilevel"/>
    <w:tmpl w:val="D14A91C6"/>
    <w:lvl w:ilvl="0" w:tplc="42087D9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1F631F"/>
    <w:multiLevelType w:val="hybridMultilevel"/>
    <w:tmpl w:val="C3E246EC"/>
    <w:lvl w:ilvl="0" w:tplc="73EEF7C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24842CC"/>
    <w:multiLevelType w:val="hybridMultilevel"/>
    <w:tmpl w:val="15548E98"/>
    <w:lvl w:ilvl="0" w:tplc="84B21490">
      <w:numFmt w:val="bullet"/>
      <w:lvlText w:val="•"/>
      <w:lvlJc w:val="left"/>
      <w:pPr>
        <w:ind w:left="1430" w:hanging="71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A52958"/>
    <w:multiLevelType w:val="hybridMultilevel"/>
    <w:tmpl w:val="1F207526"/>
    <w:lvl w:ilvl="0" w:tplc="84B21490">
      <w:numFmt w:val="bullet"/>
      <w:lvlText w:val="•"/>
      <w:lvlJc w:val="left"/>
      <w:pPr>
        <w:ind w:left="1430" w:hanging="71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CD0973"/>
    <w:multiLevelType w:val="hybridMultilevel"/>
    <w:tmpl w:val="5BFA0BA2"/>
    <w:lvl w:ilvl="0" w:tplc="84B21490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E26B51"/>
    <w:multiLevelType w:val="hybridMultilevel"/>
    <w:tmpl w:val="9C526A7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053D7"/>
    <w:multiLevelType w:val="hybridMultilevel"/>
    <w:tmpl w:val="362CB5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86481"/>
    <w:multiLevelType w:val="multilevel"/>
    <w:tmpl w:val="2B34F17C"/>
    <w:lvl w:ilvl="0">
      <w:start w:val="1"/>
      <w:numFmt w:val="decimal"/>
      <w:pStyle w:val="berschrift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628E2B73"/>
    <w:multiLevelType w:val="hybridMultilevel"/>
    <w:tmpl w:val="30C43C52"/>
    <w:lvl w:ilvl="0" w:tplc="84B21490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7178C"/>
    <w:multiLevelType w:val="hybridMultilevel"/>
    <w:tmpl w:val="02606398"/>
    <w:lvl w:ilvl="0" w:tplc="8578E34A">
      <w:start w:val="1"/>
      <w:numFmt w:val="lowerLetter"/>
      <w:pStyle w:val="Hngmita"/>
      <w:lvlText w:val="%1)"/>
      <w:lvlJc w:val="left"/>
      <w:pPr>
        <w:tabs>
          <w:tab w:val="num" w:pos="360"/>
        </w:tabs>
        <w:ind w:left="357" w:hanging="357"/>
      </w:pPr>
    </w:lvl>
    <w:lvl w:ilvl="1" w:tplc="10501B4E">
      <w:numFmt w:val="decimal"/>
      <w:lvlText w:val=""/>
      <w:lvlJc w:val="left"/>
    </w:lvl>
    <w:lvl w:ilvl="2" w:tplc="F6523092">
      <w:numFmt w:val="decimal"/>
      <w:lvlText w:val=""/>
      <w:lvlJc w:val="left"/>
    </w:lvl>
    <w:lvl w:ilvl="3" w:tplc="994EC7D8">
      <w:numFmt w:val="decimal"/>
      <w:lvlText w:val=""/>
      <w:lvlJc w:val="left"/>
    </w:lvl>
    <w:lvl w:ilvl="4" w:tplc="4F2E19FC">
      <w:numFmt w:val="decimal"/>
      <w:lvlText w:val=""/>
      <w:lvlJc w:val="left"/>
    </w:lvl>
    <w:lvl w:ilvl="5" w:tplc="3B28F2D0">
      <w:numFmt w:val="decimal"/>
      <w:lvlText w:val=""/>
      <w:lvlJc w:val="left"/>
    </w:lvl>
    <w:lvl w:ilvl="6" w:tplc="D8886462">
      <w:numFmt w:val="decimal"/>
      <w:lvlText w:val=""/>
      <w:lvlJc w:val="left"/>
    </w:lvl>
    <w:lvl w:ilvl="7" w:tplc="88E40B92">
      <w:numFmt w:val="decimal"/>
      <w:lvlText w:val=""/>
      <w:lvlJc w:val="left"/>
    </w:lvl>
    <w:lvl w:ilvl="8" w:tplc="23946366">
      <w:numFmt w:val="decimal"/>
      <w:lvlText w:val=""/>
      <w:lvlJc w:val="left"/>
    </w:lvl>
  </w:abstractNum>
  <w:abstractNum w:abstractNumId="23" w15:restartNumberingAfterBreak="0">
    <w:nsid w:val="750D4BF2"/>
    <w:multiLevelType w:val="hybridMultilevel"/>
    <w:tmpl w:val="AC92E8D8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6738ED"/>
    <w:multiLevelType w:val="hybridMultilevel"/>
    <w:tmpl w:val="A7E8F19A"/>
    <w:lvl w:ilvl="0" w:tplc="0807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137726364">
    <w:abstractNumId w:val="9"/>
  </w:num>
  <w:num w:numId="2" w16cid:durableId="1894540580">
    <w:abstractNumId w:val="7"/>
  </w:num>
  <w:num w:numId="3" w16cid:durableId="446386480">
    <w:abstractNumId w:val="6"/>
  </w:num>
  <w:num w:numId="4" w16cid:durableId="2098358847">
    <w:abstractNumId w:val="5"/>
  </w:num>
  <w:num w:numId="5" w16cid:durableId="1769889441">
    <w:abstractNumId w:val="4"/>
  </w:num>
  <w:num w:numId="6" w16cid:durableId="1623682437">
    <w:abstractNumId w:val="12"/>
  </w:num>
  <w:num w:numId="7" w16cid:durableId="103617699">
    <w:abstractNumId w:val="22"/>
  </w:num>
  <w:num w:numId="8" w16cid:durableId="1644042545">
    <w:abstractNumId w:val="11"/>
  </w:num>
  <w:num w:numId="9" w16cid:durableId="892231690">
    <w:abstractNumId w:val="8"/>
  </w:num>
  <w:num w:numId="10" w16cid:durableId="1364013328">
    <w:abstractNumId w:val="3"/>
  </w:num>
  <w:num w:numId="11" w16cid:durableId="2032146866">
    <w:abstractNumId w:val="2"/>
  </w:num>
  <w:num w:numId="12" w16cid:durableId="2087652330">
    <w:abstractNumId w:val="1"/>
  </w:num>
  <w:num w:numId="13" w16cid:durableId="731343646">
    <w:abstractNumId w:val="0"/>
  </w:num>
  <w:num w:numId="14" w16cid:durableId="322585651">
    <w:abstractNumId w:val="20"/>
  </w:num>
  <w:num w:numId="15" w16cid:durableId="1577475229">
    <w:abstractNumId w:val="20"/>
  </w:num>
  <w:num w:numId="16" w16cid:durableId="1805194387">
    <w:abstractNumId w:val="20"/>
  </w:num>
  <w:num w:numId="17" w16cid:durableId="812916056">
    <w:abstractNumId w:val="20"/>
  </w:num>
  <w:num w:numId="18" w16cid:durableId="1593276084">
    <w:abstractNumId w:val="14"/>
  </w:num>
  <w:num w:numId="19" w16cid:durableId="1495415690">
    <w:abstractNumId w:val="23"/>
  </w:num>
  <w:num w:numId="20" w16cid:durableId="1113093983">
    <w:abstractNumId w:val="13"/>
  </w:num>
  <w:num w:numId="21" w16cid:durableId="1130325272">
    <w:abstractNumId w:val="18"/>
  </w:num>
  <w:num w:numId="22" w16cid:durableId="379716240">
    <w:abstractNumId w:val="10"/>
  </w:num>
  <w:num w:numId="23" w16cid:durableId="1491679681">
    <w:abstractNumId w:val="21"/>
  </w:num>
  <w:num w:numId="24" w16cid:durableId="1605068129">
    <w:abstractNumId w:val="16"/>
  </w:num>
  <w:num w:numId="25" w16cid:durableId="767581579">
    <w:abstractNumId w:val="17"/>
  </w:num>
  <w:num w:numId="26" w16cid:durableId="1324821185">
    <w:abstractNumId w:val="15"/>
  </w:num>
  <w:num w:numId="27" w16cid:durableId="426537000">
    <w:abstractNumId w:val="24"/>
  </w:num>
  <w:num w:numId="28" w16cid:durableId="15267529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ctiveWritingStyle w:appName="MSWord" w:lang="it-CH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d82034,#dcdcd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EE3"/>
    <w:rsid w:val="000032B9"/>
    <w:rsid w:val="00004C44"/>
    <w:rsid w:val="00005819"/>
    <w:rsid w:val="0000629D"/>
    <w:rsid w:val="000123BC"/>
    <w:rsid w:val="000123E3"/>
    <w:rsid w:val="00012AA2"/>
    <w:rsid w:val="000134CA"/>
    <w:rsid w:val="00016475"/>
    <w:rsid w:val="00020197"/>
    <w:rsid w:val="000212A7"/>
    <w:rsid w:val="00021594"/>
    <w:rsid w:val="00022374"/>
    <w:rsid w:val="00024F2A"/>
    <w:rsid w:val="00035525"/>
    <w:rsid w:val="0004496E"/>
    <w:rsid w:val="00044E5F"/>
    <w:rsid w:val="00047AF8"/>
    <w:rsid w:val="00064E0A"/>
    <w:rsid w:val="00065ABD"/>
    <w:rsid w:val="0007182A"/>
    <w:rsid w:val="0007197E"/>
    <w:rsid w:val="000729C2"/>
    <w:rsid w:val="000739B6"/>
    <w:rsid w:val="00074B85"/>
    <w:rsid w:val="000804C5"/>
    <w:rsid w:val="00083880"/>
    <w:rsid w:val="0008501C"/>
    <w:rsid w:val="00086C54"/>
    <w:rsid w:val="00087F90"/>
    <w:rsid w:val="00090F6A"/>
    <w:rsid w:val="000953B2"/>
    <w:rsid w:val="000A1C8F"/>
    <w:rsid w:val="000A4CE4"/>
    <w:rsid w:val="000A55CA"/>
    <w:rsid w:val="000C3CE7"/>
    <w:rsid w:val="000C4F5D"/>
    <w:rsid w:val="000C575F"/>
    <w:rsid w:val="000C5B63"/>
    <w:rsid w:val="000C5DD7"/>
    <w:rsid w:val="000D0AEC"/>
    <w:rsid w:val="000D3202"/>
    <w:rsid w:val="000D3897"/>
    <w:rsid w:val="000D3D8C"/>
    <w:rsid w:val="000E4C44"/>
    <w:rsid w:val="000E4DED"/>
    <w:rsid w:val="000E5CE2"/>
    <w:rsid w:val="000F1890"/>
    <w:rsid w:val="000F225D"/>
    <w:rsid w:val="001140E5"/>
    <w:rsid w:val="00121E8E"/>
    <w:rsid w:val="00126A34"/>
    <w:rsid w:val="00126BA4"/>
    <w:rsid w:val="001300C0"/>
    <w:rsid w:val="00131BC0"/>
    <w:rsid w:val="0013250A"/>
    <w:rsid w:val="0013351A"/>
    <w:rsid w:val="001337AE"/>
    <w:rsid w:val="0013793D"/>
    <w:rsid w:val="0014415C"/>
    <w:rsid w:val="001458F7"/>
    <w:rsid w:val="00155505"/>
    <w:rsid w:val="0016030D"/>
    <w:rsid w:val="001640F7"/>
    <w:rsid w:val="00164B3E"/>
    <w:rsid w:val="0016592D"/>
    <w:rsid w:val="001661E1"/>
    <w:rsid w:val="0016717E"/>
    <w:rsid w:val="00167917"/>
    <w:rsid w:val="00167C38"/>
    <w:rsid w:val="001716F9"/>
    <w:rsid w:val="00174EAC"/>
    <w:rsid w:val="001838EB"/>
    <w:rsid w:val="001872CF"/>
    <w:rsid w:val="00190C19"/>
    <w:rsid w:val="00193A8D"/>
    <w:rsid w:val="001954AC"/>
    <w:rsid w:val="00197293"/>
    <w:rsid w:val="001A1335"/>
    <w:rsid w:val="001A3326"/>
    <w:rsid w:val="001A3C0E"/>
    <w:rsid w:val="001A59E2"/>
    <w:rsid w:val="001A6008"/>
    <w:rsid w:val="001B2656"/>
    <w:rsid w:val="001B5E7C"/>
    <w:rsid w:val="001C531F"/>
    <w:rsid w:val="001D0EA2"/>
    <w:rsid w:val="001D1558"/>
    <w:rsid w:val="001D2128"/>
    <w:rsid w:val="001D5FAC"/>
    <w:rsid w:val="001D6EEB"/>
    <w:rsid w:val="001E0326"/>
    <w:rsid w:val="001E1B7A"/>
    <w:rsid w:val="001E35A9"/>
    <w:rsid w:val="001E3604"/>
    <w:rsid w:val="001E392B"/>
    <w:rsid w:val="001E7AC8"/>
    <w:rsid w:val="001F15BF"/>
    <w:rsid w:val="001F192A"/>
    <w:rsid w:val="001F2E35"/>
    <w:rsid w:val="001F53BB"/>
    <w:rsid w:val="001F7718"/>
    <w:rsid w:val="00210BC9"/>
    <w:rsid w:val="00213BDF"/>
    <w:rsid w:val="00215987"/>
    <w:rsid w:val="00227BD4"/>
    <w:rsid w:val="00231870"/>
    <w:rsid w:val="00231890"/>
    <w:rsid w:val="00232A26"/>
    <w:rsid w:val="00235843"/>
    <w:rsid w:val="00235D49"/>
    <w:rsid w:val="00236612"/>
    <w:rsid w:val="00243BBE"/>
    <w:rsid w:val="002521D9"/>
    <w:rsid w:val="00253E54"/>
    <w:rsid w:val="00255652"/>
    <w:rsid w:val="0026498F"/>
    <w:rsid w:val="00264B60"/>
    <w:rsid w:val="00265D9A"/>
    <w:rsid w:val="0027213F"/>
    <w:rsid w:val="00276ADB"/>
    <w:rsid w:val="00280446"/>
    <w:rsid w:val="00280599"/>
    <w:rsid w:val="00280B6A"/>
    <w:rsid w:val="00281515"/>
    <w:rsid w:val="00281D34"/>
    <w:rsid w:val="002852C9"/>
    <w:rsid w:val="00287188"/>
    <w:rsid w:val="0029074E"/>
    <w:rsid w:val="00294286"/>
    <w:rsid w:val="00294E4E"/>
    <w:rsid w:val="002A10D5"/>
    <w:rsid w:val="002A29B7"/>
    <w:rsid w:val="002B0401"/>
    <w:rsid w:val="002B1070"/>
    <w:rsid w:val="002B2393"/>
    <w:rsid w:val="002B5FCB"/>
    <w:rsid w:val="002B7D81"/>
    <w:rsid w:val="002C6A19"/>
    <w:rsid w:val="002D0E65"/>
    <w:rsid w:val="002D252A"/>
    <w:rsid w:val="002D45BA"/>
    <w:rsid w:val="002D798A"/>
    <w:rsid w:val="002E33FD"/>
    <w:rsid w:val="002E4E56"/>
    <w:rsid w:val="002E5C85"/>
    <w:rsid w:val="002F2416"/>
    <w:rsid w:val="002F4AD8"/>
    <w:rsid w:val="002F7911"/>
    <w:rsid w:val="002F7C82"/>
    <w:rsid w:val="00300980"/>
    <w:rsid w:val="00305ECB"/>
    <w:rsid w:val="00310316"/>
    <w:rsid w:val="0031718E"/>
    <w:rsid w:val="003234AE"/>
    <w:rsid w:val="00323B02"/>
    <w:rsid w:val="00324E21"/>
    <w:rsid w:val="00331837"/>
    <w:rsid w:val="00331A03"/>
    <w:rsid w:val="003413C1"/>
    <w:rsid w:val="0034646C"/>
    <w:rsid w:val="00350361"/>
    <w:rsid w:val="00350538"/>
    <w:rsid w:val="00351E59"/>
    <w:rsid w:val="003529DE"/>
    <w:rsid w:val="003530CA"/>
    <w:rsid w:val="00353713"/>
    <w:rsid w:val="00354EFC"/>
    <w:rsid w:val="00355658"/>
    <w:rsid w:val="0036328B"/>
    <w:rsid w:val="0037008D"/>
    <w:rsid w:val="003710A0"/>
    <w:rsid w:val="00373C7B"/>
    <w:rsid w:val="00374FC3"/>
    <w:rsid w:val="00383AE2"/>
    <w:rsid w:val="00384F2F"/>
    <w:rsid w:val="003879C2"/>
    <w:rsid w:val="003904AD"/>
    <w:rsid w:val="003908B3"/>
    <w:rsid w:val="00391A85"/>
    <w:rsid w:val="00395116"/>
    <w:rsid w:val="003A0E5C"/>
    <w:rsid w:val="003A187D"/>
    <w:rsid w:val="003B0A53"/>
    <w:rsid w:val="003B1B5F"/>
    <w:rsid w:val="003B22E0"/>
    <w:rsid w:val="003B30D2"/>
    <w:rsid w:val="003B53D9"/>
    <w:rsid w:val="003B7ADA"/>
    <w:rsid w:val="003C01AE"/>
    <w:rsid w:val="003C04E1"/>
    <w:rsid w:val="003C249E"/>
    <w:rsid w:val="003C4BA9"/>
    <w:rsid w:val="003C5D4B"/>
    <w:rsid w:val="003C5D5C"/>
    <w:rsid w:val="003D0C9F"/>
    <w:rsid w:val="003D129C"/>
    <w:rsid w:val="003D3E56"/>
    <w:rsid w:val="003D50D8"/>
    <w:rsid w:val="003D5D1D"/>
    <w:rsid w:val="003E0E0C"/>
    <w:rsid w:val="003E6323"/>
    <w:rsid w:val="003F09E1"/>
    <w:rsid w:val="003F197D"/>
    <w:rsid w:val="003F1C0D"/>
    <w:rsid w:val="003F3564"/>
    <w:rsid w:val="003F35A2"/>
    <w:rsid w:val="003F50C6"/>
    <w:rsid w:val="003F54AF"/>
    <w:rsid w:val="00401975"/>
    <w:rsid w:val="004039F6"/>
    <w:rsid w:val="00403A3B"/>
    <w:rsid w:val="00404D2B"/>
    <w:rsid w:val="00410678"/>
    <w:rsid w:val="00411EAA"/>
    <w:rsid w:val="004214CC"/>
    <w:rsid w:val="00423937"/>
    <w:rsid w:val="00425BD2"/>
    <w:rsid w:val="00431C91"/>
    <w:rsid w:val="00434CC7"/>
    <w:rsid w:val="00441EFA"/>
    <w:rsid w:val="00443280"/>
    <w:rsid w:val="00443A22"/>
    <w:rsid w:val="00452343"/>
    <w:rsid w:val="00457432"/>
    <w:rsid w:val="00457D68"/>
    <w:rsid w:val="00460FE3"/>
    <w:rsid w:val="004610FC"/>
    <w:rsid w:val="0046320F"/>
    <w:rsid w:val="0046583A"/>
    <w:rsid w:val="00465A04"/>
    <w:rsid w:val="00474B6A"/>
    <w:rsid w:val="00476163"/>
    <w:rsid w:val="00476912"/>
    <w:rsid w:val="004802AC"/>
    <w:rsid w:val="00486BD4"/>
    <w:rsid w:val="0049082B"/>
    <w:rsid w:val="00490CB9"/>
    <w:rsid w:val="00491566"/>
    <w:rsid w:val="00496F8C"/>
    <w:rsid w:val="00497016"/>
    <w:rsid w:val="00497502"/>
    <w:rsid w:val="004A08CD"/>
    <w:rsid w:val="004A0EA8"/>
    <w:rsid w:val="004A3413"/>
    <w:rsid w:val="004B1B54"/>
    <w:rsid w:val="004B3AB1"/>
    <w:rsid w:val="004B4196"/>
    <w:rsid w:val="004B5D15"/>
    <w:rsid w:val="004C5B35"/>
    <w:rsid w:val="004C6DFD"/>
    <w:rsid w:val="004D1C7B"/>
    <w:rsid w:val="004D576E"/>
    <w:rsid w:val="004E12CC"/>
    <w:rsid w:val="004E3187"/>
    <w:rsid w:val="004E5861"/>
    <w:rsid w:val="004E5DE6"/>
    <w:rsid w:val="004E68C7"/>
    <w:rsid w:val="004F1304"/>
    <w:rsid w:val="004F3286"/>
    <w:rsid w:val="0050042D"/>
    <w:rsid w:val="00502BF5"/>
    <w:rsid w:val="005048B9"/>
    <w:rsid w:val="00507F03"/>
    <w:rsid w:val="0051390F"/>
    <w:rsid w:val="00515575"/>
    <w:rsid w:val="005159C4"/>
    <w:rsid w:val="0052070B"/>
    <w:rsid w:val="005271C2"/>
    <w:rsid w:val="00527E1F"/>
    <w:rsid w:val="00533646"/>
    <w:rsid w:val="005346A4"/>
    <w:rsid w:val="0053478F"/>
    <w:rsid w:val="00535B37"/>
    <w:rsid w:val="00543952"/>
    <w:rsid w:val="00544BB7"/>
    <w:rsid w:val="005460B6"/>
    <w:rsid w:val="00552D74"/>
    <w:rsid w:val="005536BA"/>
    <w:rsid w:val="00556541"/>
    <w:rsid w:val="00560838"/>
    <w:rsid w:val="0056253F"/>
    <w:rsid w:val="0056374B"/>
    <w:rsid w:val="00565F79"/>
    <w:rsid w:val="005665E7"/>
    <w:rsid w:val="00570152"/>
    <w:rsid w:val="005718D3"/>
    <w:rsid w:val="005767DD"/>
    <w:rsid w:val="00583776"/>
    <w:rsid w:val="005870E5"/>
    <w:rsid w:val="005879E2"/>
    <w:rsid w:val="00591E15"/>
    <w:rsid w:val="005978B8"/>
    <w:rsid w:val="00597FEB"/>
    <w:rsid w:val="005A7F65"/>
    <w:rsid w:val="005B02B6"/>
    <w:rsid w:val="005B2220"/>
    <w:rsid w:val="005B2834"/>
    <w:rsid w:val="005B7C3B"/>
    <w:rsid w:val="005C056D"/>
    <w:rsid w:val="005C48FB"/>
    <w:rsid w:val="005C62F0"/>
    <w:rsid w:val="005C7E2B"/>
    <w:rsid w:val="005D0967"/>
    <w:rsid w:val="005D26C2"/>
    <w:rsid w:val="005D2F12"/>
    <w:rsid w:val="005D4049"/>
    <w:rsid w:val="005E144A"/>
    <w:rsid w:val="005E3E91"/>
    <w:rsid w:val="005E40B4"/>
    <w:rsid w:val="005E487D"/>
    <w:rsid w:val="005E5F01"/>
    <w:rsid w:val="005E660A"/>
    <w:rsid w:val="005F7DEE"/>
    <w:rsid w:val="006033EE"/>
    <w:rsid w:val="00604C45"/>
    <w:rsid w:val="00607218"/>
    <w:rsid w:val="0061054C"/>
    <w:rsid w:val="00611FCC"/>
    <w:rsid w:val="00613709"/>
    <w:rsid w:val="00613CC7"/>
    <w:rsid w:val="00614595"/>
    <w:rsid w:val="0061595B"/>
    <w:rsid w:val="00615B02"/>
    <w:rsid w:val="00617785"/>
    <w:rsid w:val="00622796"/>
    <w:rsid w:val="00626B5F"/>
    <w:rsid w:val="006271D1"/>
    <w:rsid w:val="00631FA6"/>
    <w:rsid w:val="00632D6E"/>
    <w:rsid w:val="00633017"/>
    <w:rsid w:val="00636357"/>
    <w:rsid w:val="006368D7"/>
    <w:rsid w:val="006371B9"/>
    <w:rsid w:val="0063734E"/>
    <w:rsid w:val="00641CA7"/>
    <w:rsid w:val="00643856"/>
    <w:rsid w:val="00644588"/>
    <w:rsid w:val="00645ADA"/>
    <w:rsid w:val="00646B8C"/>
    <w:rsid w:val="006503C8"/>
    <w:rsid w:val="006542C9"/>
    <w:rsid w:val="00654477"/>
    <w:rsid w:val="00655BBA"/>
    <w:rsid w:val="0065736C"/>
    <w:rsid w:val="0065744F"/>
    <w:rsid w:val="006629C2"/>
    <w:rsid w:val="00665C55"/>
    <w:rsid w:val="00665F28"/>
    <w:rsid w:val="0067186B"/>
    <w:rsid w:val="00677993"/>
    <w:rsid w:val="00677D6A"/>
    <w:rsid w:val="00680066"/>
    <w:rsid w:val="00681140"/>
    <w:rsid w:val="00682817"/>
    <w:rsid w:val="00687BA4"/>
    <w:rsid w:val="006912E6"/>
    <w:rsid w:val="00695BC5"/>
    <w:rsid w:val="006A0F04"/>
    <w:rsid w:val="006B051C"/>
    <w:rsid w:val="006B3B78"/>
    <w:rsid w:val="006C081C"/>
    <w:rsid w:val="006C1131"/>
    <w:rsid w:val="006D15FC"/>
    <w:rsid w:val="006D1811"/>
    <w:rsid w:val="006D528F"/>
    <w:rsid w:val="006D5F21"/>
    <w:rsid w:val="006D5FFD"/>
    <w:rsid w:val="006D6CC3"/>
    <w:rsid w:val="006D7DC3"/>
    <w:rsid w:val="006E1E22"/>
    <w:rsid w:val="006E41FF"/>
    <w:rsid w:val="006F1C79"/>
    <w:rsid w:val="006F601E"/>
    <w:rsid w:val="007026CE"/>
    <w:rsid w:val="0070281B"/>
    <w:rsid w:val="00705653"/>
    <w:rsid w:val="00705CAE"/>
    <w:rsid w:val="007112EE"/>
    <w:rsid w:val="00711BCF"/>
    <w:rsid w:val="007145F3"/>
    <w:rsid w:val="00716B8A"/>
    <w:rsid w:val="007233A1"/>
    <w:rsid w:val="0072573A"/>
    <w:rsid w:val="00726668"/>
    <w:rsid w:val="0072672D"/>
    <w:rsid w:val="00727811"/>
    <w:rsid w:val="00731876"/>
    <w:rsid w:val="00734572"/>
    <w:rsid w:val="00734B9C"/>
    <w:rsid w:val="00735737"/>
    <w:rsid w:val="00737984"/>
    <w:rsid w:val="00740AD3"/>
    <w:rsid w:val="007422A4"/>
    <w:rsid w:val="0074250E"/>
    <w:rsid w:val="00742694"/>
    <w:rsid w:val="0075276E"/>
    <w:rsid w:val="007553E4"/>
    <w:rsid w:val="00766DB6"/>
    <w:rsid w:val="0077078A"/>
    <w:rsid w:val="007713D0"/>
    <w:rsid w:val="00772B1B"/>
    <w:rsid w:val="0077734E"/>
    <w:rsid w:val="00780A35"/>
    <w:rsid w:val="007833B0"/>
    <w:rsid w:val="00784D6A"/>
    <w:rsid w:val="0079152E"/>
    <w:rsid w:val="00791BE8"/>
    <w:rsid w:val="00794D8A"/>
    <w:rsid w:val="0079702C"/>
    <w:rsid w:val="0079764F"/>
    <w:rsid w:val="007B396D"/>
    <w:rsid w:val="007B44D6"/>
    <w:rsid w:val="007B6BDA"/>
    <w:rsid w:val="007B770F"/>
    <w:rsid w:val="007C08A2"/>
    <w:rsid w:val="007C3EDA"/>
    <w:rsid w:val="007C528E"/>
    <w:rsid w:val="007C59A9"/>
    <w:rsid w:val="007C784C"/>
    <w:rsid w:val="007D082C"/>
    <w:rsid w:val="007D6316"/>
    <w:rsid w:val="007D7065"/>
    <w:rsid w:val="007D73F3"/>
    <w:rsid w:val="007D7F68"/>
    <w:rsid w:val="007E2786"/>
    <w:rsid w:val="007F0D66"/>
    <w:rsid w:val="007F269F"/>
    <w:rsid w:val="007F48E7"/>
    <w:rsid w:val="007F4CE2"/>
    <w:rsid w:val="00803320"/>
    <w:rsid w:val="00805170"/>
    <w:rsid w:val="008053BB"/>
    <w:rsid w:val="00810020"/>
    <w:rsid w:val="00813C17"/>
    <w:rsid w:val="0081632F"/>
    <w:rsid w:val="008273CA"/>
    <w:rsid w:val="008277C2"/>
    <w:rsid w:val="00832C82"/>
    <w:rsid w:val="008370D6"/>
    <w:rsid w:val="00842851"/>
    <w:rsid w:val="00843ACC"/>
    <w:rsid w:val="008444F6"/>
    <w:rsid w:val="00844615"/>
    <w:rsid w:val="0084661F"/>
    <w:rsid w:val="00851861"/>
    <w:rsid w:val="00854152"/>
    <w:rsid w:val="00856F08"/>
    <w:rsid w:val="00857A73"/>
    <w:rsid w:val="008606E8"/>
    <w:rsid w:val="008642C8"/>
    <w:rsid w:val="0086494C"/>
    <w:rsid w:val="0086779F"/>
    <w:rsid w:val="00870BD3"/>
    <w:rsid w:val="00870EEA"/>
    <w:rsid w:val="00872F33"/>
    <w:rsid w:val="00875457"/>
    <w:rsid w:val="00876284"/>
    <w:rsid w:val="00876E70"/>
    <w:rsid w:val="008803B1"/>
    <w:rsid w:val="00882A47"/>
    <w:rsid w:val="0089126A"/>
    <w:rsid w:val="008920DC"/>
    <w:rsid w:val="0089415E"/>
    <w:rsid w:val="00896CA0"/>
    <w:rsid w:val="008A141A"/>
    <w:rsid w:val="008A5822"/>
    <w:rsid w:val="008A6F4E"/>
    <w:rsid w:val="008B1D2A"/>
    <w:rsid w:val="008B3366"/>
    <w:rsid w:val="008B3E5F"/>
    <w:rsid w:val="008B6644"/>
    <w:rsid w:val="008B7BCE"/>
    <w:rsid w:val="008C05D4"/>
    <w:rsid w:val="008C1C4E"/>
    <w:rsid w:val="008C4C6A"/>
    <w:rsid w:val="008C67A2"/>
    <w:rsid w:val="008D0E64"/>
    <w:rsid w:val="008D11DF"/>
    <w:rsid w:val="008D1A29"/>
    <w:rsid w:val="008D61EE"/>
    <w:rsid w:val="008E1B1E"/>
    <w:rsid w:val="008E4207"/>
    <w:rsid w:val="008E57D5"/>
    <w:rsid w:val="008F01AB"/>
    <w:rsid w:val="008F407A"/>
    <w:rsid w:val="009024D3"/>
    <w:rsid w:val="00902774"/>
    <w:rsid w:val="009041B5"/>
    <w:rsid w:val="00904416"/>
    <w:rsid w:val="00904B34"/>
    <w:rsid w:val="00905C07"/>
    <w:rsid w:val="00910984"/>
    <w:rsid w:val="00910B3D"/>
    <w:rsid w:val="00911462"/>
    <w:rsid w:val="0091779A"/>
    <w:rsid w:val="0092353A"/>
    <w:rsid w:val="00925CB4"/>
    <w:rsid w:val="00925F03"/>
    <w:rsid w:val="00926A6D"/>
    <w:rsid w:val="00927D6A"/>
    <w:rsid w:val="0093273C"/>
    <w:rsid w:val="009345E8"/>
    <w:rsid w:val="00934D21"/>
    <w:rsid w:val="00940244"/>
    <w:rsid w:val="009479F6"/>
    <w:rsid w:val="00947A0C"/>
    <w:rsid w:val="00951006"/>
    <w:rsid w:val="00951A27"/>
    <w:rsid w:val="009571DA"/>
    <w:rsid w:val="0096144F"/>
    <w:rsid w:val="00970691"/>
    <w:rsid w:val="00983416"/>
    <w:rsid w:val="00983E77"/>
    <w:rsid w:val="0098778F"/>
    <w:rsid w:val="00987BA2"/>
    <w:rsid w:val="0099510B"/>
    <w:rsid w:val="00995AEA"/>
    <w:rsid w:val="009965BA"/>
    <w:rsid w:val="00997528"/>
    <w:rsid w:val="009A4277"/>
    <w:rsid w:val="009A7CD9"/>
    <w:rsid w:val="009B1F90"/>
    <w:rsid w:val="009B242E"/>
    <w:rsid w:val="009B32CD"/>
    <w:rsid w:val="009B4285"/>
    <w:rsid w:val="009B5014"/>
    <w:rsid w:val="009C4FD9"/>
    <w:rsid w:val="009C57DA"/>
    <w:rsid w:val="009D1185"/>
    <w:rsid w:val="009D1456"/>
    <w:rsid w:val="009D1BE8"/>
    <w:rsid w:val="009D6D15"/>
    <w:rsid w:val="009E2F49"/>
    <w:rsid w:val="009E3B1B"/>
    <w:rsid w:val="009E461D"/>
    <w:rsid w:val="009E718F"/>
    <w:rsid w:val="009E7DEE"/>
    <w:rsid w:val="009F1AFF"/>
    <w:rsid w:val="009F2B1B"/>
    <w:rsid w:val="009F3498"/>
    <w:rsid w:val="00A02A0B"/>
    <w:rsid w:val="00A02CA8"/>
    <w:rsid w:val="00A10BC9"/>
    <w:rsid w:val="00A16B61"/>
    <w:rsid w:val="00A21527"/>
    <w:rsid w:val="00A226FE"/>
    <w:rsid w:val="00A25E13"/>
    <w:rsid w:val="00A302F2"/>
    <w:rsid w:val="00A3164C"/>
    <w:rsid w:val="00A321BE"/>
    <w:rsid w:val="00A3291E"/>
    <w:rsid w:val="00A34C1C"/>
    <w:rsid w:val="00A406F8"/>
    <w:rsid w:val="00A427ED"/>
    <w:rsid w:val="00A50382"/>
    <w:rsid w:val="00A52347"/>
    <w:rsid w:val="00A52B54"/>
    <w:rsid w:val="00A54EC1"/>
    <w:rsid w:val="00A55A98"/>
    <w:rsid w:val="00A56FC6"/>
    <w:rsid w:val="00A5724D"/>
    <w:rsid w:val="00A62DDA"/>
    <w:rsid w:val="00A67E53"/>
    <w:rsid w:val="00A71C7D"/>
    <w:rsid w:val="00A7422E"/>
    <w:rsid w:val="00A82250"/>
    <w:rsid w:val="00A8699F"/>
    <w:rsid w:val="00A92F46"/>
    <w:rsid w:val="00A938F9"/>
    <w:rsid w:val="00A93D38"/>
    <w:rsid w:val="00A95A39"/>
    <w:rsid w:val="00AA3701"/>
    <w:rsid w:val="00AA4C67"/>
    <w:rsid w:val="00AB2CA6"/>
    <w:rsid w:val="00AC1885"/>
    <w:rsid w:val="00AC3F53"/>
    <w:rsid w:val="00AC4B02"/>
    <w:rsid w:val="00AC6638"/>
    <w:rsid w:val="00AD0ACE"/>
    <w:rsid w:val="00AD1A1D"/>
    <w:rsid w:val="00AD1D03"/>
    <w:rsid w:val="00AE0F3F"/>
    <w:rsid w:val="00AE1FDB"/>
    <w:rsid w:val="00AE2660"/>
    <w:rsid w:val="00AE3157"/>
    <w:rsid w:val="00AE3949"/>
    <w:rsid w:val="00AE5A0F"/>
    <w:rsid w:val="00AF19B2"/>
    <w:rsid w:val="00AF5618"/>
    <w:rsid w:val="00AF596B"/>
    <w:rsid w:val="00AF7F7B"/>
    <w:rsid w:val="00B03E2F"/>
    <w:rsid w:val="00B04DC1"/>
    <w:rsid w:val="00B059A6"/>
    <w:rsid w:val="00B102E8"/>
    <w:rsid w:val="00B10C08"/>
    <w:rsid w:val="00B13665"/>
    <w:rsid w:val="00B136CE"/>
    <w:rsid w:val="00B13F78"/>
    <w:rsid w:val="00B23346"/>
    <w:rsid w:val="00B24C01"/>
    <w:rsid w:val="00B25C84"/>
    <w:rsid w:val="00B26444"/>
    <w:rsid w:val="00B30B2A"/>
    <w:rsid w:val="00B33D0D"/>
    <w:rsid w:val="00B35D54"/>
    <w:rsid w:val="00B401C2"/>
    <w:rsid w:val="00B40CD1"/>
    <w:rsid w:val="00B40FBF"/>
    <w:rsid w:val="00B42444"/>
    <w:rsid w:val="00B466F8"/>
    <w:rsid w:val="00B4688D"/>
    <w:rsid w:val="00B46F9F"/>
    <w:rsid w:val="00B6209D"/>
    <w:rsid w:val="00B630DA"/>
    <w:rsid w:val="00B64FB1"/>
    <w:rsid w:val="00B66192"/>
    <w:rsid w:val="00B6670A"/>
    <w:rsid w:val="00B6744A"/>
    <w:rsid w:val="00B747B3"/>
    <w:rsid w:val="00B7636D"/>
    <w:rsid w:val="00B822B8"/>
    <w:rsid w:val="00B83C0C"/>
    <w:rsid w:val="00B8402B"/>
    <w:rsid w:val="00B85D0C"/>
    <w:rsid w:val="00B933C7"/>
    <w:rsid w:val="00B96469"/>
    <w:rsid w:val="00BA116A"/>
    <w:rsid w:val="00BA79DE"/>
    <w:rsid w:val="00BB1957"/>
    <w:rsid w:val="00BB25F6"/>
    <w:rsid w:val="00BB3728"/>
    <w:rsid w:val="00BB5CCE"/>
    <w:rsid w:val="00BB7E35"/>
    <w:rsid w:val="00BC119A"/>
    <w:rsid w:val="00BC3FAE"/>
    <w:rsid w:val="00BC7704"/>
    <w:rsid w:val="00BD041D"/>
    <w:rsid w:val="00BD3D20"/>
    <w:rsid w:val="00BD6473"/>
    <w:rsid w:val="00BE0012"/>
    <w:rsid w:val="00BE1261"/>
    <w:rsid w:val="00BE14D4"/>
    <w:rsid w:val="00BE1A4F"/>
    <w:rsid w:val="00BE2174"/>
    <w:rsid w:val="00BE273C"/>
    <w:rsid w:val="00BE3405"/>
    <w:rsid w:val="00BE7645"/>
    <w:rsid w:val="00BE7B05"/>
    <w:rsid w:val="00BF2A43"/>
    <w:rsid w:val="00BF2B89"/>
    <w:rsid w:val="00BF3DF4"/>
    <w:rsid w:val="00BF668D"/>
    <w:rsid w:val="00BF6FDD"/>
    <w:rsid w:val="00C00A25"/>
    <w:rsid w:val="00C04085"/>
    <w:rsid w:val="00C042E2"/>
    <w:rsid w:val="00C06BAF"/>
    <w:rsid w:val="00C14F06"/>
    <w:rsid w:val="00C20C75"/>
    <w:rsid w:val="00C21A36"/>
    <w:rsid w:val="00C21CD6"/>
    <w:rsid w:val="00C3703A"/>
    <w:rsid w:val="00C43CF3"/>
    <w:rsid w:val="00C476B9"/>
    <w:rsid w:val="00C517FF"/>
    <w:rsid w:val="00C57B7B"/>
    <w:rsid w:val="00C64096"/>
    <w:rsid w:val="00C67413"/>
    <w:rsid w:val="00C712FB"/>
    <w:rsid w:val="00C75BDB"/>
    <w:rsid w:val="00C77257"/>
    <w:rsid w:val="00C8138C"/>
    <w:rsid w:val="00C81B8A"/>
    <w:rsid w:val="00C869DD"/>
    <w:rsid w:val="00C87732"/>
    <w:rsid w:val="00C901AD"/>
    <w:rsid w:val="00C92325"/>
    <w:rsid w:val="00C944FE"/>
    <w:rsid w:val="00C95B38"/>
    <w:rsid w:val="00C969BC"/>
    <w:rsid w:val="00C97056"/>
    <w:rsid w:val="00C973A5"/>
    <w:rsid w:val="00CA0FB1"/>
    <w:rsid w:val="00CA3D77"/>
    <w:rsid w:val="00CA4FBD"/>
    <w:rsid w:val="00CA5AE0"/>
    <w:rsid w:val="00CA7C06"/>
    <w:rsid w:val="00CB063A"/>
    <w:rsid w:val="00CB0E5C"/>
    <w:rsid w:val="00CB56EE"/>
    <w:rsid w:val="00CB5B55"/>
    <w:rsid w:val="00CB68AF"/>
    <w:rsid w:val="00CB7732"/>
    <w:rsid w:val="00CB7FB5"/>
    <w:rsid w:val="00CC1914"/>
    <w:rsid w:val="00CC25E7"/>
    <w:rsid w:val="00CC466C"/>
    <w:rsid w:val="00CC6211"/>
    <w:rsid w:val="00CD1C4A"/>
    <w:rsid w:val="00CD2C18"/>
    <w:rsid w:val="00CD2CC3"/>
    <w:rsid w:val="00CE1823"/>
    <w:rsid w:val="00CE1EE0"/>
    <w:rsid w:val="00CE2792"/>
    <w:rsid w:val="00CE6F78"/>
    <w:rsid w:val="00CF11ED"/>
    <w:rsid w:val="00CF1E24"/>
    <w:rsid w:val="00CF2F53"/>
    <w:rsid w:val="00CF46CC"/>
    <w:rsid w:val="00CF4F51"/>
    <w:rsid w:val="00CF68DF"/>
    <w:rsid w:val="00CF6A83"/>
    <w:rsid w:val="00CF760A"/>
    <w:rsid w:val="00D0425E"/>
    <w:rsid w:val="00D05CBE"/>
    <w:rsid w:val="00D15B5B"/>
    <w:rsid w:val="00D16F61"/>
    <w:rsid w:val="00D16FB7"/>
    <w:rsid w:val="00D30C2B"/>
    <w:rsid w:val="00D43C9B"/>
    <w:rsid w:val="00D445B5"/>
    <w:rsid w:val="00D46444"/>
    <w:rsid w:val="00D465C8"/>
    <w:rsid w:val="00D46C34"/>
    <w:rsid w:val="00D47E3D"/>
    <w:rsid w:val="00D50604"/>
    <w:rsid w:val="00D52C35"/>
    <w:rsid w:val="00D60D17"/>
    <w:rsid w:val="00D60E34"/>
    <w:rsid w:val="00D61CE8"/>
    <w:rsid w:val="00D63723"/>
    <w:rsid w:val="00D724F9"/>
    <w:rsid w:val="00D7797D"/>
    <w:rsid w:val="00D80201"/>
    <w:rsid w:val="00D825D7"/>
    <w:rsid w:val="00D83126"/>
    <w:rsid w:val="00D85A3B"/>
    <w:rsid w:val="00D87C42"/>
    <w:rsid w:val="00D92922"/>
    <w:rsid w:val="00D96CF3"/>
    <w:rsid w:val="00DA5345"/>
    <w:rsid w:val="00DA642E"/>
    <w:rsid w:val="00DB13FC"/>
    <w:rsid w:val="00DB3CAD"/>
    <w:rsid w:val="00DB4B2A"/>
    <w:rsid w:val="00DB5F8C"/>
    <w:rsid w:val="00DB6824"/>
    <w:rsid w:val="00DC00B9"/>
    <w:rsid w:val="00DC1E24"/>
    <w:rsid w:val="00DC2E87"/>
    <w:rsid w:val="00DC306F"/>
    <w:rsid w:val="00DC3750"/>
    <w:rsid w:val="00DC4DE8"/>
    <w:rsid w:val="00DC5269"/>
    <w:rsid w:val="00DC5917"/>
    <w:rsid w:val="00DC6EFC"/>
    <w:rsid w:val="00DC7A6C"/>
    <w:rsid w:val="00DD2594"/>
    <w:rsid w:val="00DE1510"/>
    <w:rsid w:val="00DE376C"/>
    <w:rsid w:val="00DE62C5"/>
    <w:rsid w:val="00DF0805"/>
    <w:rsid w:val="00DF2D1E"/>
    <w:rsid w:val="00E02163"/>
    <w:rsid w:val="00E04049"/>
    <w:rsid w:val="00E10A88"/>
    <w:rsid w:val="00E12DF1"/>
    <w:rsid w:val="00E147C9"/>
    <w:rsid w:val="00E15568"/>
    <w:rsid w:val="00E15871"/>
    <w:rsid w:val="00E15F51"/>
    <w:rsid w:val="00E163E5"/>
    <w:rsid w:val="00E17A1F"/>
    <w:rsid w:val="00E17D79"/>
    <w:rsid w:val="00E21C12"/>
    <w:rsid w:val="00E2235E"/>
    <w:rsid w:val="00E23D7C"/>
    <w:rsid w:val="00E23E05"/>
    <w:rsid w:val="00E301C9"/>
    <w:rsid w:val="00E30738"/>
    <w:rsid w:val="00E362A2"/>
    <w:rsid w:val="00E36F98"/>
    <w:rsid w:val="00E433A9"/>
    <w:rsid w:val="00E44A9B"/>
    <w:rsid w:val="00E51920"/>
    <w:rsid w:val="00E520C2"/>
    <w:rsid w:val="00E53036"/>
    <w:rsid w:val="00E56E54"/>
    <w:rsid w:val="00E61FA2"/>
    <w:rsid w:val="00E644CC"/>
    <w:rsid w:val="00E651E8"/>
    <w:rsid w:val="00E66152"/>
    <w:rsid w:val="00E66C2D"/>
    <w:rsid w:val="00E66EBE"/>
    <w:rsid w:val="00E700A1"/>
    <w:rsid w:val="00E7386C"/>
    <w:rsid w:val="00E75F35"/>
    <w:rsid w:val="00E80016"/>
    <w:rsid w:val="00E8108A"/>
    <w:rsid w:val="00E84C0F"/>
    <w:rsid w:val="00E85C08"/>
    <w:rsid w:val="00E91B2A"/>
    <w:rsid w:val="00EA2A1B"/>
    <w:rsid w:val="00EA3D60"/>
    <w:rsid w:val="00EB07E3"/>
    <w:rsid w:val="00EB2080"/>
    <w:rsid w:val="00EB70DD"/>
    <w:rsid w:val="00EC112D"/>
    <w:rsid w:val="00EC4C4C"/>
    <w:rsid w:val="00EC6C78"/>
    <w:rsid w:val="00EC71C1"/>
    <w:rsid w:val="00EC7233"/>
    <w:rsid w:val="00ED02B3"/>
    <w:rsid w:val="00ED7CBD"/>
    <w:rsid w:val="00EF0EF1"/>
    <w:rsid w:val="00F071C6"/>
    <w:rsid w:val="00F10959"/>
    <w:rsid w:val="00F11ACB"/>
    <w:rsid w:val="00F17145"/>
    <w:rsid w:val="00F21836"/>
    <w:rsid w:val="00F241C8"/>
    <w:rsid w:val="00F27253"/>
    <w:rsid w:val="00F302E8"/>
    <w:rsid w:val="00F3047C"/>
    <w:rsid w:val="00F305F6"/>
    <w:rsid w:val="00F33EE3"/>
    <w:rsid w:val="00F357CD"/>
    <w:rsid w:val="00F37A29"/>
    <w:rsid w:val="00F4195E"/>
    <w:rsid w:val="00F436C9"/>
    <w:rsid w:val="00F53DDB"/>
    <w:rsid w:val="00F63CB1"/>
    <w:rsid w:val="00F63E0D"/>
    <w:rsid w:val="00F67E51"/>
    <w:rsid w:val="00F71CB4"/>
    <w:rsid w:val="00F737DE"/>
    <w:rsid w:val="00F742E7"/>
    <w:rsid w:val="00F756F1"/>
    <w:rsid w:val="00F75CA8"/>
    <w:rsid w:val="00F75F93"/>
    <w:rsid w:val="00F85E3F"/>
    <w:rsid w:val="00F953B3"/>
    <w:rsid w:val="00F96853"/>
    <w:rsid w:val="00FA0FB7"/>
    <w:rsid w:val="00FB1CAB"/>
    <w:rsid w:val="00FB6745"/>
    <w:rsid w:val="00FC1C0C"/>
    <w:rsid w:val="00FC1D6C"/>
    <w:rsid w:val="00FC40A5"/>
    <w:rsid w:val="00FC5D54"/>
    <w:rsid w:val="00FD2894"/>
    <w:rsid w:val="00FD2B05"/>
    <w:rsid w:val="00FE15E1"/>
    <w:rsid w:val="00FE591C"/>
    <w:rsid w:val="00FE7545"/>
    <w:rsid w:val="00FE78C6"/>
    <w:rsid w:val="00FE7AC1"/>
    <w:rsid w:val="00FF115C"/>
    <w:rsid w:val="00FF1CB1"/>
    <w:rsid w:val="00FF396C"/>
    <w:rsid w:val="00FF507A"/>
    <w:rsid w:val="00FF7A8F"/>
    <w:rsid w:val="093BE9B0"/>
    <w:rsid w:val="21101A73"/>
    <w:rsid w:val="599E1D89"/>
    <w:rsid w:val="6A5AA845"/>
    <w:rsid w:val="7C497010"/>
    <w:rsid w:val="7D10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82034,#dcdcdc"/>
    </o:shapedefaults>
    <o:shapelayout v:ext="edit">
      <o:idmap v:ext="edit" data="2"/>
    </o:shapelayout>
  </w:shapeDefaults>
  <w:decimalSymbol w:val="."/>
  <w:listSeparator w:val=";"/>
  <w14:docId w14:val="19BF255C"/>
  <w15:chartTrackingRefBased/>
  <w15:docId w15:val="{17621DF9-A027-4726-827D-903A55D8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D3E56"/>
    <w:pPr>
      <w:spacing w:after="220" w:line="260" w:lineRule="auto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numPr>
        <w:numId w:val="14"/>
      </w:numPr>
      <w:spacing w:before="240" w:after="120"/>
      <w:outlineLvl w:val="0"/>
    </w:pPr>
    <w:rPr>
      <w:b/>
      <w:sz w:val="26"/>
    </w:rPr>
  </w:style>
  <w:style w:type="paragraph" w:styleId="berschrift2">
    <w:name w:val="heading 2"/>
    <w:basedOn w:val="berschrift1"/>
    <w:next w:val="Standard"/>
    <w:qFormat/>
    <w:pPr>
      <w:numPr>
        <w:ilvl w:val="1"/>
        <w:numId w:val="15"/>
      </w:numPr>
      <w:spacing w:before="120"/>
      <w:outlineLvl w:val="1"/>
    </w:pPr>
    <w:rPr>
      <w:sz w:val="22"/>
    </w:rPr>
  </w:style>
  <w:style w:type="paragraph" w:styleId="berschrift3">
    <w:name w:val="heading 3"/>
    <w:basedOn w:val="berschrift2"/>
    <w:next w:val="Standard"/>
    <w:qFormat/>
    <w:pPr>
      <w:numPr>
        <w:ilvl w:val="2"/>
        <w:numId w:val="16"/>
      </w:numPr>
      <w:outlineLvl w:val="2"/>
    </w:pPr>
  </w:style>
  <w:style w:type="paragraph" w:styleId="berschrift4">
    <w:name w:val="heading 4"/>
    <w:basedOn w:val="berschrift3"/>
    <w:next w:val="Standard"/>
    <w:qFormat/>
    <w:pPr>
      <w:numPr>
        <w:ilvl w:val="3"/>
        <w:numId w:val="17"/>
      </w:numPr>
      <w:outlineLvl w:val="3"/>
    </w:p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styleId="Hervorhebung">
    <w:name w:val="Emphasis"/>
    <w:qFormat/>
    <w:rPr>
      <w:i/>
      <w:noProof w:val="0"/>
      <w:lang w:val="en-GB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noProof w:val="0"/>
      <w:vertAlign w:val="superscript"/>
      <w:lang w:val="en-GB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noProof w:val="0"/>
      <w:vertAlign w:val="superscript"/>
      <w:lang w:val="en-GB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412"/>
      </w:tabs>
    </w:pPr>
    <w:rPr>
      <w:sz w:val="14"/>
    </w:rPr>
  </w:style>
  <w:style w:type="character" w:styleId="BesuchterLink">
    <w:name w:val="FollowedHyperlink"/>
    <w:rPr>
      <w:noProof w:val="0"/>
      <w:color w:val="800080"/>
      <w:u w:val="single"/>
      <w:lang w:val="en-GB"/>
    </w:rPr>
  </w:style>
  <w:style w:type="paragraph" w:styleId="Gruformel">
    <w:name w:val="Closing"/>
    <w:basedOn w:val="Standard"/>
    <w:pPr>
      <w:ind w:left="4252"/>
    </w:pPr>
  </w:style>
  <w:style w:type="paragraph" w:customStyle="1" w:styleId="Hngmit-">
    <w:name w:val="Häng_mit   -"/>
    <w:basedOn w:val="Standardeinzug"/>
    <w:pPr>
      <w:numPr>
        <w:numId w:val="6"/>
      </w:numPr>
      <w:tabs>
        <w:tab w:val="clear" w:pos="425"/>
      </w:tabs>
      <w:spacing w:after="160"/>
    </w:pPr>
  </w:style>
  <w:style w:type="paragraph" w:styleId="Standardeinzug">
    <w:name w:val="Normal Indent"/>
    <w:basedOn w:val="Standard"/>
    <w:pPr>
      <w:ind w:left="425"/>
    </w:pPr>
  </w:style>
  <w:style w:type="paragraph" w:customStyle="1" w:styleId="Hngmita">
    <w:name w:val="Häng_mit a)"/>
    <w:basedOn w:val="Hngmit-"/>
    <w:pPr>
      <w:numPr>
        <w:numId w:val="7"/>
      </w:numPr>
      <w:tabs>
        <w:tab w:val="clear" w:pos="360"/>
      </w:tabs>
    </w:pPr>
  </w:style>
  <w:style w:type="paragraph" w:customStyle="1" w:styleId="HngmitPunkt">
    <w:name w:val="Häng_mit Punkt"/>
    <w:basedOn w:val="Hngmit-"/>
    <w:pPr>
      <w:numPr>
        <w:numId w:val="8"/>
      </w:numPr>
    </w:pPr>
  </w:style>
  <w:style w:type="character" w:styleId="Hyperlink">
    <w:name w:val="Hyperlink"/>
    <w:rPr>
      <w:noProof w:val="0"/>
      <w:color w:val="0000FF"/>
      <w:u w:val="single"/>
      <w:lang w:val="en-GB"/>
    </w:r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rPr>
      <w:sz w:val="20"/>
    </w:rPr>
  </w:style>
  <w:style w:type="character" w:styleId="Kommentarzeichen">
    <w:name w:val="annotation reference"/>
    <w:semiHidden/>
    <w:rPr>
      <w:noProof w:val="0"/>
      <w:sz w:val="16"/>
      <w:lang w:val="en-GB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  <w:spacing w:after="0" w:line="180" w:lineRule="exact"/>
    </w:pPr>
    <w:rPr>
      <w:sz w:val="14"/>
    </w:rPr>
  </w:style>
  <w:style w:type="paragraph" w:customStyle="1" w:styleId="Kopfzeile1Seite">
    <w:name w:val="Kopfzeile 1. Seite"/>
    <w:basedOn w:val="Standard"/>
    <w:pPr>
      <w:tabs>
        <w:tab w:val="left" w:pos="1701"/>
        <w:tab w:val="left" w:pos="3544"/>
        <w:tab w:val="left" w:pos="5387"/>
        <w:tab w:val="left" w:pos="7457"/>
      </w:tabs>
      <w:spacing w:after="0" w:line="216" w:lineRule="exact"/>
    </w:pPr>
    <w:rPr>
      <w:noProof/>
      <w:sz w:val="14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9"/>
      </w:numPr>
    </w:pPr>
  </w:style>
  <w:style w:type="paragraph" w:styleId="Listennummer2">
    <w:name w:val="List Number 2"/>
    <w:basedOn w:val="Standard"/>
    <w:pPr>
      <w:numPr>
        <w:numId w:val="10"/>
      </w:numPr>
    </w:pPr>
  </w:style>
  <w:style w:type="paragraph" w:styleId="Listennummer3">
    <w:name w:val="List Number 3"/>
    <w:basedOn w:val="Standard"/>
    <w:pPr>
      <w:numPr>
        <w:numId w:val="11"/>
      </w:numPr>
    </w:pPr>
  </w:style>
  <w:style w:type="paragraph" w:styleId="Listennummer4">
    <w:name w:val="List Number 4"/>
    <w:basedOn w:val="Standard"/>
    <w:pPr>
      <w:numPr>
        <w:numId w:val="12"/>
      </w:numPr>
    </w:pPr>
  </w:style>
  <w:style w:type="paragraph" w:styleId="Listennummer5">
    <w:name w:val="List Number 5"/>
    <w:basedOn w:val="Standard"/>
    <w:pPr>
      <w:numPr>
        <w:numId w:val="13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20" w:line="260" w:lineRule="auto"/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customStyle="1" w:styleId="raAddress">
    <w:name w:val="raAddress"/>
    <w:basedOn w:val="Standard"/>
    <w:pPr>
      <w:spacing w:after="0" w:line="240" w:lineRule="auto"/>
    </w:pPr>
    <w:rPr>
      <w:noProof/>
    </w:rPr>
  </w:style>
  <w:style w:type="paragraph" w:customStyle="1" w:styleId="raComplementaryClose">
    <w:name w:val="raComplementaryClose"/>
    <w:basedOn w:val="Standard"/>
    <w:pPr>
      <w:spacing w:before="360" w:after="0"/>
    </w:pPr>
  </w:style>
  <w:style w:type="character" w:customStyle="1" w:styleId="raLetterDate">
    <w:name w:val="raLetterDate"/>
    <w:basedOn w:val="Absatz-Standardschriftart"/>
    <w:rPr>
      <w:noProof w:val="0"/>
      <w:lang w:val="en-GB"/>
    </w:rPr>
  </w:style>
  <w:style w:type="paragraph" w:customStyle="1" w:styleId="raLocality">
    <w:name w:val="raLocality"/>
    <w:basedOn w:val="Standard"/>
    <w:pPr>
      <w:tabs>
        <w:tab w:val="left" w:pos="5387"/>
      </w:tabs>
      <w:spacing w:after="260"/>
    </w:pPr>
    <w:rPr>
      <w:noProof/>
    </w:rPr>
  </w:style>
  <w:style w:type="paragraph" w:customStyle="1" w:styleId="raSalutation">
    <w:name w:val="raSalutation"/>
    <w:basedOn w:val="Standard"/>
    <w:pPr>
      <w:spacing w:after="260"/>
    </w:pPr>
  </w:style>
  <w:style w:type="paragraph" w:customStyle="1" w:styleId="raSender">
    <w:name w:val="raSender"/>
    <w:basedOn w:val="Standard"/>
    <w:pPr>
      <w:tabs>
        <w:tab w:val="left" w:pos="5387"/>
      </w:tabs>
      <w:spacing w:after="0" w:line="180" w:lineRule="exact"/>
    </w:pPr>
    <w:rPr>
      <w:noProof/>
      <w:sz w:val="14"/>
    </w:rPr>
  </w:style>
  <w:style w:type="paragraph" w:customStyle="1" w:styleId="raSenderAddress">
    <w:name w:val="raSenderAddress"/>
    <w:basedOn w:val="Standard"/>
    <w:pPr>
      <w:spacing w:after="0" w:line="180" w:lineRule="exact"/>
    </w:pPr>
    <w:rPr>
      <w:noProof/>
      <w:sz w:val="14"/>
    </w:rPr>
  </w:style>
  <w:style w:type="paragraph" w:customStyle="1" w:styleId="raSenderBold">
    <w:name w:val="raSenderBold"/>
    <w:basedOn w:val="Standard"/>
    <w:pPr>
      <w:tabs>
        <w:tab w:val="left" w:pos="5387"/>
      </w:tabs>
      <w:spacing w:after="0" w:line="180" w:lineRule="exact"/>
    </w:pPr>
    <w:rPr>
      <w:b/>
      <w:noProof/>
      <w:sz w:val="14"/>
    </w:rPr>
  </w:style>
  <w:style w:type="paragraph" w:customStyle="1" w:styleId="raSubject">
    <w:name w:val="raSubject"/>
    <w:basedOn w:val="Standard"/>
    <w:pPr>
      <w:spacing w:after="520"/>
    </w:pPr>
    <w:rPr>
      <w:b/>
    </w:rPr>
  </w:style>
  <w:style w:type="paragraph" w:customStyle="1" w:styleId="raUnderwriting">
    <w:name w:val="raUnderwriting"/>
    <w:basedOn w:val="Standard"/>
    <w:next w:val="Standard"/>
    <w:pPr>
      <w:spacing w:after="0"/>
    </w:pPr>
    <w:rPr>
      <w:noProof/>
    </w:rPr>
  </w:style>
  <w:style w:type="character" w:styleId="Seitenzahl">
    <w:name w:val="page number"/>
    <w:basedOn w:val="Absatz-Standardschriftart"/>
    <w:rPr>
      <w:noProof w:val="0"/>
      <w:lang w:val="en-GB"/>
    </w:rPr>
  </w:style>
  <w:style w:type="character" w:styleId="Fett">
    <w:name w:val="Strong"/>
    <w:qFormat/>
    <w:rPr>
      <w:b/>
      <w:noProof w:val="0"/>
      <w:lang w:val="en-GB"/>
    </w:r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  <w:pPr>
      <w:spacing w:after="60"/>
      <w:ind w:left="425" w:hanging="425"/>
    </w:pPr>
    <w:rPr>
      <w:b/>
    </w:rPr>
  </w:style>
  <w:style w:type="paragraph" w:styleId="Verzeichnis2">
    <w:name w:val="toc 2"/>
    <w:basedOn w:val="Verzeichnis1"/>
    <w:next w:val="Standard"/>
    <w:autoRedefine/>
    <w:semiHidden/>
    <w:pPr>
      <w:ind w:left="992" w:hanging="567"/>
    </w:pPr>
    <w:rPr>
      <w:b w:val="0"/>
    </w:rPr>
  </w:style>
  <w:style w:type="paragraph" w:styleId="Verzeichnis3">
    <w:name w:val="toc 3"/>
    <w:basedOn w:val="Verzeichnis2"/>
    <w:next w:val="Standard"/>
    <w:autoRedefine/>
    <w:semiHidden/>
    <w:pPr>
      <w:ind w:left="1701" w:hanging="709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character" w:styleId="Zeilennummer">
    <w:name w:val="line number"/>
    <w:basedOn w:val="Absatz-Standardschriftart"/>
    <w:rPr>
      <w:noProof w:val="0"/>
      <w:lang w:val="en-GB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customStyle="1" w:styleId="NewsMainText">
    <w:name w:val="NewsMainText"/>
    <w:basedOn w:val="Standard"/>
    <w:rsid w:val="00C92325"/>
    <w:pPr>
      <w:tabs>
        <w:tab w:val="left" w:pos="170"/>
        <w:tab w:val="left" w:pos="1843"/>
      </w:tabs>
      <w:spacing w:after="120" w:line="240" w:lineRule="atLeast"/>
    </w:pPr>
    <w:rPr>
      <w:rFonts w:cs="Arial"/>
      <w:kern w:val="16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semiHidden/>
    <w:rsid w:val="00E2235E"/>
    <w:rPr>
      <w:b/>
      <w:bCs/>
    </w:rPr>
  </w:style>
  <w:style w:type="paragraph" w:styleId="Sprechblasentext">
    <w:name w:val="Balloon Text"/>
    <w:basedOn w:val="Standard"/>
    <w:semiHidden/>
    <w:rsid w:val="00E2235E"/>
    <w:rPr>
      <w:rFonts w:ascii="Tahoma" w:hAnsi="Tahoma" w:cs="Tahoma"/>
      <w:sz w:val="16"/>
      <w:szCs w:val="16"/>
    </w:rPr>
  </w:style>
  <w:style w:type="paragraph" w:customStyle="1" w:styleId="EinfAbs">
    <w:name w:val="[Einf. Abs.]"/>
    <w:basedOn w:val="Standard"/>
    <w:rsid w:val="006A0F0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KommentartextZchn">
    <w:name w:val="Kommentartext Zchn"/>
    <w:link w:val="Kommentartext"/>
    <w:rsid w:val="005870E5"/>
    <w:rPr>
      <w:rFonts w:ascii="Arial" w:hAnsi="Arial"/>
    </w:rPr>
  </w:style>
  <w:style w:type="paragraph" w:customStyle="1" w:styleId="Zelleninhalt">
    <w:name w:val="Zelleninhalt"/>
    <w:basedOn w:val="Standard"/>
    <w:rsid w:val="000C575F"/>
    <w:pPr>
      <w:widowControl w:val="0"/>
      <w:spacing w:after="0" w:line="240" w:lineRule="auto"/>
    </w:pPr>
    <w:rPr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48B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3D3E56"/>
    <w:pPr>
      <w:spacing w:after="0" w:line="240" w:lineRule="auto"/>
      <w:ind w:left="720"/>
    </w:pPr>
    <w:rPr>
      <w:rFonts w:ascii="Calibri" w:hAnsi="Calibri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3D3E56"/>
    <w:rPr>
      <w:rFonts w:ascii="Arial" w:hAnsi="Arial"/>
      <w:sz w:val="14"/>
    </w:rPr>
  </w:style>
  <w:style w:type="paragraph" w:styleId="berarbeitung">
    <w:name w:val="Revision"/>
    <w:hidden/>
    <w:uiPriority w:val="99"/>
    <w:semiHidden/>
    <w:rsid w:val="00A92F46"/>
    <w:rPr>
      <w:rFonts w:ascii="Arial" w:hAnsi="Arial"/>
      <w:sz w:val="22"/>
    </w:rPr>
  </w:style>
  <w:style w:type="character" w:customStyle="1" w:styleId="normaltextrun">
    <w:name w:val="normaltextrun"/>
    <w:basedOn w:val="Absatz-Standardschriftart"/>
    <w:rsid w:val="00E91B2A"/>
  </w:style>
  <w:style w:type="character" w:styleId="Erwhnung">
    <w:name w:val="Mention"/>
    <w:basedOn w:val="Absatz-Standardschriftart"/>
    <w:uiPriority w:val="99"/>
    <w:unhideWhenUsed/>
    <w:rsid w:val="00B102E8"/>
    <w:rPr>
      <w:color w:val="2B579A"/>
      <w:shd w:val="clear" w:color="auto" w:fill="E1DFDD"/>
    </w:rPr>
  </w:style>
  <w:style w:type="character" w:customStyle="1" w:styleId="KopfzeileZchn">
    <w:name w:val="Kopfzeile Zchn"/>
    <w:link w:val="Kopfzeile"/>
    <w:rsid w:val="001A1335"/>
    <w:rPr>
      <w:rFonts w:ascii="Arial" w:hAnsi="Arial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emf"/><Relationship Id="rId9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emf"/><Relationship Id="rId1" Type="http://schemas.openxmlformats.org/officeDocument/2006/relationships/image" Target="media/image14.png"/><Relationship Id="rId6" Type="http://schemas.openxmlformats.org/officeDocument/2006/relationships/image" Target="media/image8.png"/><Relationship Id="rId11" Type="http://schemas.openxmlformats.org/officeDocument/2006/relationships/image" Target="media/image15.png"/><Relationship Id="rId5" Type="http://schemas.openxmlformats.org/officeDocument/2006/relationships/image" Target="media/image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A8A3F39C1CCF468815732D56981D33" ma:contentTypeVersion="9" ma:contentTypeDescription="Ein neues Dokument erstellen." ma:contentTypeScope="" ma:versionID="00f193be3e9a12b9859fb70ce00bc22f">
  <xsd:schema xmlns:xsd="http://www.w3.org/2001/XMLSchema" xmlns:xs="http://www.w3.org/2001/XMLSchema" xmlns:p="http://schemas.microsoft.com/office/2006/metadata/properties" xmlns:ns2="a9a85205-1451-41ea-b46b-3ec70bf7298f" targetNamespace="http://schemas.microsoft.com/office/2006/metadata/properties" ma:root="true" ma:fieldsID="e3908f5968081607a57f38db64a1d2dd" ns2:_="">
    <xsd:import namespace="a9a85205-1451-41ea-b46b-3ec70bf729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85205-1451-41ea-b46b-3ec70bf72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00dabea-4749-4e98-9408-26acedbcad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85205-1451-41ea-b46b-3ec70bf7298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7834-0E18-479A-AACF-2E571CC8C9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5058BD-C26D-4228-92DC-0290B05A5CF6}"/>
</file>

<file path=customXml/itemProps3.xml><?xml version="1.0" encoding="utf-8"?>
<ds:datastoreItem xmlns:ds="http://schemas.openxmlformats.org/officeDocument/2006/customXml" ds:itemID="{6A4B94ED-CAC4-40F0-8194-A6BC9FCDA1B3}">
  <ds:schemaRefs>
    <ds:schemaRef ds:uri="http://schemas.microsoft.com/office/2006/metadata/properties"/>
    <ds:schemaRef ds:uri="http://schemas.microsoft.com/office/infopath/2007/PartnerControls"/>
    <ds:schemaRef ds:uri="621b17ac-4d9b-4aa6-a6fb-e0cefff8d4f8"/>
  </ds:schemaRefs>
</ds:datastoreItem>
</file>

<file path=customXml/itemProps4.xml><?xml version="1.0" encoding="utf-8"?>
<ds:datastoreItem xmlns:ds="http://schemas.openxmlformats.org/officeDocument/2006/customXml" ds:itemID="{D71D7577-FB5A-4448-B17B-6E90460D328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d476e47-131b-4be7-9d33-faf3df173ec6}" enabled="1" method="Standard" siteId="{ab3ae8a3-fd32-4b83-831e-919c6fcd28b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raCompanyJuridical</dc:title>
  <dc:subject/>
  <dc:creator>bco1</dc:creator>
  <cp:keywords/>
  <cp:lastModifiedBy>Kocic Marijan (CH/WOO)</cp:lastModifiedBy>
  <cp:revision>10</cp:revision>
  <cp:lastPrinted>2020-10-16T09:47:00Z</cp:lastPrinted>
  <dcterms:created xsi:type="dcterms:W3CDTF">2026-07-07T09:54:00Z</dcterms:created>
  <dcterms:modified xsi:type="dcterms:W3CDTF">2026-07-24T12:21:00Z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enderBold1">
    <vt:lpwstr>raSenderBold1</vt:lpwstr>
  </property>
  <property fmtid="{D5CDD505-2E9C-101B-9397-08002B2CF9AE}" pid="3" name="raUnderwritingLeft">
    <vt:lpwstr>raUnderwritingLeft</vt:lpwstr>
  </property>
  <property fmtid="{D5CDD505-2E9C-101B-9397-08002B2CF9AE}" pid="4" name="raUnderwritingRight">
    <vt:lpwstr>raUnderwritingRight</vt:lpwstr>
  </property>
  <property fmtid="{D5CDD505-2E9C-101B-9397-08002B2CF9AE}" pid="5" name="raSenderAddress">
    <vt:lpwstr>raSenderAddress</vt:lpwstr>
  </property>
  <property fmtid="{D5CDD505-2E9C-101B-9397-08002B2CF9AE}" pid="6" name="raTemplateLanguage">
    <vt:i4>9</vt:i4>
  </property>
  <property fmtid="{D5CDD505-2E9C-101B-9397-08002B2CF9AE}" pid="7" name="raLocality">
    <vt:lpwstr>raLocality</vt:lpwstr>
  </property>
  <property fmtid="{D5CDD505-2E9C-101B-9397-08002B2CF9AE}" pid="8" name="raComplementaryCloseAddon1">
    <vt:lpwstr>raComplementaryCloseAddon1</vt:lpwstr>
  </property>
  <property fmtid="{D5CDD505-2E9C-101B-9397-08002B2CF9AE}" pid="9" name="raFirstName">
    <vt:lpwstr>raFirstName</vt:lpwstr>
  </property>
  <property fmtid="{D5CDD505-2E9C-101B-9397-08002B2CF9AE}" pid="10" name="raLastName">
    <vt:lpwstr>raLastName</vt:lpwstr>
  </property>
  <property fmtid="{D5CDD505-2E9C-101B-9397-08002B2CF9AE}" pid="11" name="raSenderA1">
    <vt:lpwstr>raSenderA1</vt:lpwstr>
  </property>
  <property fmtid="{D5CDD505-2E9C-101B-9397-08002B2CF9AE}" pid="12" name="raSenderB1">
    <vt:lpwstr>raSenderB1</vt:lpwstr>
  </property>
  <property fmtid="{D5CDD505-2E9C-101B-9397-08002B2CF9AE}" pid="13" name="raSenderC1">
    <vt:lpwstr>raSenderC1</vt:lpwstr>
  </property>
  <property fmtid="{D5CDD505-2E9C-101B-9397-08002B2CF9AE}" pid="14" name="raCompanyJuridical">
    <vt:lpwstr>raCompanyJuridical</vt:lpwstr>
  </property>
  <property fmtid="{D5CDD505-2E9C-101B-9397-08002B2CF9AE}" pid="15" name="lblReference">
    <vt:lpwstr>Betreffnis</vt:lpwstr>
  </property>
  <property fmtid="{D5CDD505-2E9C-101B-9397-08002B2CF9AE}" pid="16" name="lblText">
    <vt:lpwstr>Textbeginn - ab hier normal arbeiten...</vt:lpwstr>
  </property>
  <property fmtid="{D5CDD505-2E9C-101B-9397-08002B2CF9AE}" pid="17" name="lblPage">
    <vt:lpwstr>Seite</vt:lpwstr>
  </property>
  <property fmtid="{D5CDD505-2E9C-101B-9397-08002B2CF9AE}" pid="18" name="raTemplateVersion">
    <vt:lpwstr>4</vt:lpwstr>
  </property>
  <property fmtid="{D5CDD505-2E9C-101B-9397-08002B2CF9AE}" pid="19" name="lblComplementaryCloseB">
    <vt:lpwstr> </vt:lpwstr>
  </property>
  <property fmtid="{D5CDD505-2E9C-101B-9397-08002B2CF9AE}" pid="20" name="lblComplementaryCloseA">
    <vt:lpwstr>Mit freundlichen Grüssen</vt:lpwstr>
  </property>
  <property fmtid="{D5CDD505-2E9C-101B-9397-08002B2CF9AE}" pid="21" name="lblTo">
    <vt:lpwstr>An</vt:lpwstr>
  </property>
  <property fmtid="{D5CDD505-2E9C-101B-9397-08002B2CF9AE}" pid="22" name="lblTelefax">
    <vt:lpwstr>Telefax</vt:lpwstr>
  </property>
  <property fmtid="{D5CDD505-2E9C-101B-9397-08002B2CF9AE}" pid="23" name="lblTelefon">
    <vt:lpwstr>Telefon</vt:lpwstr>
  </property>
  <property fmtid="{D5CDD505-2E9C-101B-9397-08002B2CF9AE}" pid="24" name="lblDatum">
    <vt:lpwstr>Datum</vt:lpwstr>
  </property>
  <property fmtid="{D5CDD505-2E9C-101B-9397-08002B2CF9AE}" pid="25" name="lblNoOfPages">
    <vt:lpwstr>Seiten total</vt:lpwstr>
  </property>
  <property fmtid="{D5CDD505-2E9C-101B-9397-08002B2CF9AE}" pid="26" name="lblCC">
    <vt:lpwstr>z.K.</vt:lpwstr>
  </property>
  <property fmtid="{D5CDD505-2E9C-101B-9397-08002B2CF9AE}" pid="27" name="lblParticipant">
    <vt:lpwstr>Teilnehmende</vt:lpwstr>
  </property>
  <property fmtid="{D5CDD505-2E9C-101B-9397-08002B2CF9AE}" pid="28" name="lblExcused">
    <vt:lpwstr>Entschuldigt</vt:lpwstr>
  </property>
  <property fmtid="{D5CDD505-2E9C-101B-9397-08002B2CF9AE}" pid="29" name="lblPlace">
    <vt:lpwstr>Ort/Datum/Zeit</vt:lpwstr>
  </property>
  <property fmtid="{D5CDD505-2E9C-101B-9397-08002B2CF9AE}" pid="30" name="lblSubject">
    <vt:lpwstr>Thema</vt:lpwstr>
  </property>
  <property fmtid="{D5CDD505-2E9C-101B-9397-08002B2CF9AE}" pid="31" name="lblName">
    <vt:lpwstr>Name</vt:lpwstr>
  </property>
  <property fmtid="{D5CDD505-2E9C-101B-9397-08002B2CF9AE}" pid="32" name="lblOE">
    <vt:lpwstr>OE-Bez</vt:lpwstr>
  </property>
  <property fmtid="{D5CDD505-2E9C-101B-9397-08002B2CF9AE}" pid="33" name="lblOffice">
    <vt:lpwstr>Raum</vt:lpwstr>
  </property>
  <property fmtid="{D5CDD505-2E9C-101B-9397-08002B2CF9AE}" pid="34" name="lblTel">
    <vt:lpwstr>Tel</vt:lpwstr>
  </property>
  <property fmtid="{D5CDD505-2E9C-101B-9397-08002B2CF9AE}" pid="35" name="lblMemo">
    <vt:lpwstr>Memo</vt:lpwstr>
  </property>
  <property fmtid="{D5CDD505-2E9C-101B-9397-08002B2CF9AE}" pid="36" name="lblEinladung">
    <vt:lpwstr>Einladung</vt:lpwstr>
  </property>
  <property fmtid="{D5CDD505-2E9C-101B-9397-08002B2CF9AE}" pid="37" name="lblProtokoll">
    <vt:lpwstr>Protokoll</vt:lpwstr>
  </property>
  <property fmtid="{D5CDD505-2E9C-101B-9397-08002B2CF9AE}" pid="38" name="raLogoOnlyFirstPage">
    <vt:i4>1</vt:i4>
  </property>
  <property fmtid="{D5CDD505-2E9C-101B-9397-08002B2CF9AE}" pid="39" name="raLogoType">
    <vt:i4>0</vt:i4>
  </property>
  <property fmtid="{D5CDD505-2E9C-101B-9397-08002B2CF9AE}" pid="40" name="raLogoPrefix">
    <vt:lpwstr>raLogoPrefix</vt:lpwstr>
  </property>
  <property fmtid="{D5CDD505-2E9C-101B-9397-08002B2CF9AE}" pid="41" name="raSenderD">
    <vt:lpwstr>raSenderD</vt:lpwstr>
  </property>
  <property fmtid="{D5CDD505-2E9C-101B-9397-08002B2CF9AE}" pid="42" name="raVBNo">
    <vt:lpwstr>raVBNo</vt:lpwstr>
  </property>
  <property fmtid="{D5CDD505-2E9C-101B-9397-08002B2CF9AE}" pid="43" name="raLocalityEmp">
    <vt:lpwstr>raLocalityEmp</vt:lpwstr>
  </property>
  <property fmtid="{D5CDD505-2E9C-101B-9397-08002B2CF9AE}" pid="44" name="raSenderB2">
    <vt:lpwstr>raSenderB2</vt:lpwstr>
  </property>
  <property fmtid="{D5CDD505-2E9C-101B-9397-08002B2CF9AE}" pid="45" name="raComplementaryCloseAddon2">
    <vt:lpwstr>raComplementaryCloseAddon2</vt:lpwstr>
  </property>
  <property fmtid="{D5CDD505-2E9C-101B-9397-08002B2CF9AE}" pid="46" name="raInternetAddress">
    <vt:lpwstr>raInternetAddress</vt:lpwstr>
  </property>
  <property fmtid="{D5CDD505-2E9C-101B-9397-08002B2CF9AE}" pid="47" name="raSenderBold">
    <vt:lpwstr>raSenderBold</vt:lpwstr>
  </property>
  <property fmtid="{D5CDD505-2E9C-101B-9397-08002B2CF9AE}" pid="48" name="MSIP_Label_ad476e47-131b-4be7-9d33-faf3df173ec6_Enabled">
    <vt:lpwstr>true</vt:lpwstr>
  </property>
  <property fmtid="{D5CDD505-2E9C-101B-9397-08002B2CF9AE}" pid="49" name="MSIP_Label_ad476e47-131b-4be7-9d33-faf3df173ec6_SetDate">
    <vt:lpwstr>2020-10-15T15:47:35Z</vt:lpwstr>
  </property>
  <property fmtid="{D5CDD505-2E9C-101B-9397-08002B2CF9AE}" pid="50" name="MSIP_Label_ad476e47-131b-4be7-9d33-faf3df173ec6_Method">
    <vt:lpwstr>Standard</vt:lpwstr>
  </property>
  <property fmtid="{D5CDD505-2E9C-101B-9397-08002B2CF9AE}" pid="51" name="MSIP_Label_ad476e47-131b-4be7-9d33-faf3df173ec6_Name">
    <vt:lpwstr>ad476e47-131b-4be7-9d33-faf3df173ec6</vt:lpwstr>
  </property>
  <property fmtid="{D5CDD505-2E9C-101B-9397-08002B2CF9AE}" pid="52" name="MSIP_Label_ad476e47-131b-4be7-9d33-faf3df173ec6_SiteId">
    <vt:lpwstr>ab3ae8a3-fd32-4b83-831e-919c6fcd28b2</vt:lpwstr>
  </property>
  <property fmtid="{D5CDD505-2E9C-101B-9397-08002B2CF9AE}" pid="53" name="MSIP_Label_ad476e47-131b-4be7-9d33-faf3df173ec6_ActionId">
    <vt:lpwstr/>
  </property>
  <property fmtid="{D5CDD505-2E9C-101B-9397-08002B2CF9AE}" pid="54" name="MSIP_Label_ad476e47-131b-4be7-9d33-faf3df173ec6_ContentBits">
    <vt:lpwstr>0</vt:lpwstr>
  </property>
  <property fmtid="{D5CDD505-2E9C-101B-9397-08002B2CF9AE}" pid="55" name="ContentTypeId">
    <vt:lpwstr>0x01010058A8A3F39C1CCF468815732D56981D33</vt:lpwstr>
  </property>
  <property fmtid="{D5CDD505-2E9C-101B-9397-08002B2CF9AE}" pid="56" name="Order">
    <vt:r8>83400</vt:r8>
  </property>
  <property fmtid="{D5CDD505-2E9C-101B-9397-08002B2CF9AE}" pid="57" name="xd_ProgID">
    <vt:lpwstr/>
  </property>
  <property fmtid="{D5CDD505-2E9C-101B-9397-08002B2CF9AE}" pid="58" name="ComplianceAssetId">
    <vt:lpwstr/>
  </property>
  <property fmtid="{D5CDD505-2E9C-101B-9397-08002B2CF9AE}" pid="59" name="TemplateUrl">
    <vt:lpwstr/>
  </property>
  <property fmtid="{D5CDD505-2E9C-101B-9397-08002B2CF9AE}" pid="60" name="_ExtendedDescription">
    <vt:lpwstr/>
  </property>
  <property fmtid="{D5CDD505-2E9C-101B-9397-08002B2CF9AE}" pid="61" name="TriggerFlowInfo">
    <vt:lpwstr/>
  </property>
  <property fmtid="{D5CDD505-2E9C-101B-9397-08002B2CF9AE}" pid="62" name="xd_Signature">
    <vt:bool>false</vt:bool>
  </property>
  <property fmtid="{D5CDD505-2E9C-101B-9397-08002B2CF9AE}" pid="63" name="MediaServiceImageTags">
    <vt:lpwstr/>
  </property>
  <property fmtid="{D5CDD505-2E9C-101B-9397-08002B2CF9AE}" pid="64" name="SharedWithUsers">
    <vt:lpwstr>57;#Schaffner Urs (CH/PC);#10;#Nickolaus Claudia (CH/PCA);#39;#Kocic Marijan (CH/PPA);#38;#Hungerbühler Tobias (CH/PPA);#43;#Ly Céline (CH/PPA)</vt:lpwstr>
  </property>
  <property fmtid="{D5CDD505-2E9C-101B-9397-08002B2CF9AE}" pid="65" name="Status0">
    <vt:lpwstr>In Bearbeitung</vt:lpwstr>
  </property>
  <property fmtid="{D5CDD505-2E9C-101B-9397-08002B2CF9AE}" pid="66" name="ReadyforImplementing">
    <vt:lpwstr>Ja</vt:lpwstr>
  </property>
  <property fmtid="{D5CDD505-2E9C-101B-9397-08002B2CF9AE}" pid="67" name="Status">
    <vt:lpwstr>Docmanagement</vt:lpwstr>
  </property>
  <property fmtid="{D5CDD505-2E9C-101B-9397-08002B2CF9AE}" pid="68" name="docLang">
    <vt:lpwstr>de</vt:lpwstr>
  </property>
</Properties>
</file>